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5986"/>
        <w:gridCol w:w="3360"/>
      </w:tblGrid>
      <w:tr>
        <w:trPr>
          <w:trHeight w:val="886" w:hRule="atLeast"/>
        </w:trPr>
        <w:tc>
          <w:tcPr>
            <w:tcW w:w="241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86" w:type="dxa"/>
            <w:shd w:val="clear" w:color="auto" w:fill="D9E1F3"/>
          </w:tcPr>
          <w:p>
            <w:pPr>
              <w:pStyle w:val="TableParagraph"/>
              <w:spacing w:before="111"/>
              <w:ind w:left="360" w:right="3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Maryland State Department of Education/Office of Child Care Child Care Subsidy Program</w:t>
            </w:r>
          </w:p>
          <w:p>
            <w:pPr>
              <w:pStyle w:val="TableParagraph"/>
              <w:spacing w:before="2"/>
              <w:ind w:left="360" w:right="3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VOLUNTARY CHILD SUPPORT AGREEMENT</w:t>
            </w:r>
          </w:p>
        </w:tc>
        <w:tc>
          <w:tcPr>
            <w:tcW w:w="3360" w:type="dxa"/>
          </w:tcPr>
          <w:p>
            <w:pPr>
              <w:pStyle w:val="TableParagraph"/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Return To:</w:t>
            </w:r>
          </w:p>
          <w:p>
            <w:pPr>
              <w:pStyle w:val="TableParagraph"/>
              <w:spacing w:before="4"/>
              <w:ind w:right="2034"/>
              <w:rPr>
                <w:sz w:val="18"/>
              </w:rPr>
            </w:pPr>
            <w:r>
              <w:rPr>
                <w:sz w:val="18"/>
              </w:rPr>
              <w:t>CCS Central PO Box 17015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Baltimore, MD 21297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8"/>
        <w:gridCol w:w="4762"/>
        <w:gridCol w:w="2301"/>
        <w:gridCol w:w="3374"/>
      </w:tblGrid>
      <w:tr>
        <w:trPr>
          <w:trHeight w:val="266" w:hRule="atLeast"/>
        </w:trPr>
        <w:tc>
          <w:tcPr>
            <w:tcW w:w="1158" w:type="dxa"/>
            <w:tcBorders>
              <w:left w:val="double" w:sz="1" w:space="0" w:color="000000"/>
              <w:right w:val="nil"/>
            </w:tcBorders>
            <w:shd w:val="clear" w:color="auto" w:fill="BEBEBE"/>
          </w:tcPr>
          <w:p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Section 1</w:t>
            </w:r>
          </w:p>
        </w:tc>
        <w:tc>
          <w:tcPr>
            <w:tcW w:w="4762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23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Applicant (Custodial Party) General Information</w:t>
            </w:r>
          </w:p>
        </w:tc>
        <w:tc>
          <w:tcPr>
            <w:tcW w:w="2301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74" w:type="dxa"/>
            <w:tcBorders>
              <w:left w:val="nil"/>
              <w:right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592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First Name:</w:t>
            </w:r>
          </w:p>
        </w:tc>
        <w:tc>
          <w:tcPr>
            <w:tcW w:w="5675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spacing w:before="30"/>
              <w:ind w:left="114"/>
              <w:rPr>
                <w:sz w:val="18"/>
              </w:rPr>
            </w:pPr>
            <w:r>
              <w:rPr>
                <w:sz w:val="18"/>
              </w:rPr>
              <w:t>Last Name:</w:t>
            </w:r>
          </w:p>
        </w:tc>
      </w:tr>
      <w:tr>
        <w:trPr>
          <w:trHeight w:val="479" w:hRule="atLeast"/>
        </w:trPr>
        <w:tc>
          <w:tcPr>
            <w:tcW w:w="592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Date of Birth (DOB):</w:t>
            </w:r>
          </w:p>
        </w:tc>
        <w:tc>
          <w:tcPr>
            <w:tcW w:w="5675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spacing w:before="30"/>
              <w:ind w:left="114"/>
              <w:rPr>
                <w:sz w:val="18"/>
              </w:rPr>
            </w:pPr>
            <w:r>
              <w:rPr>
                <w:sz w:val="18"/>
              </w:rPr>
              <w:t>Contact Phone Number:</w:t>
            </w:r>
          </w:p>
        </w:tc>
      </w:tr>
      <w:tr>
        <w:trPr>
          <w:trHeight w:val="472" w:hRule="atLeast"/>
        </w:trPr>
        <w:tc>
          <w:tcPr>
            <w:tcW w:w="1159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Social Security Number (SSN) (Optional):</w:t>
            </w:r>
          </w:p>
        </w:tc>
      </w:tr>
      <w:tr>
        <w:trPr>
          <w:trHeight w:val="453" w:hRule="atLeast"/>
        </w:trPr>
        <w:tc>
          <w:tcPr>
            <w:tcW w:w="1159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158" w:type="dxa"/>
            <w:tcBorders>
              <w:left w:val="double" w:sz="1" w:space="0" w:color="000000"/>
              <w:right w:val="nil"/>
            </w:tcBorders>
            <w:shd w:val="clear" w:color="auto" w:fill="BEBEBE"/>
          </w:tcPr>
          <w:p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Section 2</w:t>
            </w:r>
          </w:p>
        </w:tc>
        <w:tc>
          <w:tcPr>
            <w:tcW w:w="4762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23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Non-Custodial Party</w:t>
            </w:r>
          </w:p>
        </w:tc>
        <w:tc>
          <w:tcPr>
            <w:tcW w:w="2301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74" w:type="dxa"/>
            <w:tcBorders>
              <w:left w:val="nil"/>
              <w:right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5920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First Name:</w:t>
            </w:r>
          </w:p>
        </w:tc>
        <w:tc>
          <w:tcPr>
            <w:tcW w:w="5675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28"/>
              <w:ind w:left="104"/>
              <w:rPr>
                <w:sz w:val="18"/>
              </w:rPr>
            </w:pPr>
            <w:r>
              <w:rPr>
                <w:sz w:val="18"/>
              </w:rPr>
              <w:t>Last Name:</w:t>
            </w:r>
          </w:p>
        </w:tc>
      </w:tr>
      <w:tr>
        <w:trPr>
          <w:trHeight w:val="470" w:hRule="atLeast"/>
        </w:trPr>
        <w:tc>
          <w:tcPr>
            <w:tcW w:w="1159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Social Security Number (SSN) (Optional):</w:t>
            </w:r>
          </w:p>
        </w:tc>
      </w:tr>
      <w:tr>
        <w:trPr>
          <w:trHeight w:val="472" w:hRule="atLeast"/>
        </w:trPr>
        <w:tc>
          <w:tcPr>
            <w:tcW w:w="1159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tabs>
                <w:tab w:pos="1696" w:val="left" w:leader="none"/>
                <w:tab w:pos="3624" w:val="left" w:leader="none"/>
                <w:tab w:pos="5395" w:val="left" w:leader="none"/>
                <w:tab w:pos="7302" w:val="left" w:leader="none"/>
                <w:tab w:pos="8531" w:val="left" w:leader="none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Home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Address:</w:t>
              <w:tab/>
              <w:t>Street</w:t>
              <w:tab/>
              <w:t>Apt #</w:t>
              <w:tab/>
              <w:t>City</w:t>
              <w:tab/>
              <w:t>State</w:t>
              <w:tab/>
              <w:t>Zip Code</w:t>
            </w:r>
          </w:p>
        </w:tc>
      </w:tr>
      <w:tr>
        <w:trPr>
          <w:trHeight w:val="266" w:hRule="atLeast"/>
        </w:trPr>
        <w:tc>
          <w:tcPr>
            <w:tcW w:w="1159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158" w:type="dxa"/>
            <w:tcBorders>
              <w:left w:val="double" w:sz="1" w:space="0" w:color="000000"/>
              <w:right w:val="nil"/>
            </w:tcBorders>
            <w:shd w:val="clear" w:color="auto" w:fill="BEBEBE"/>
          </w:tcPr>
          <w:p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Section 3</w:t>
            </w:r>
          </w:p>
        </w:tc>
        <w:tc>
          <w:tcPr>
            <w:tcW w:w="4762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23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Payment Amount</w:t>
            </w:r>
          </w:p>
        </w:tc>
        <w:tc>
          <w:tcPr>
            <w:tcW w:w="2301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74" w:type="dxa"/>
            <w:tcBorders>
              <w:left w:val="nil"/>
              <w:right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5920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Amount Paid:</w:t>
            </w:r>
          </w:p>
        </w:tc>
        <w:tc>
          <w:tcPr>
            <w:tcW w:w="5675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30"/>
              <w:ind w:left="104"/>
              <w:rPr>
                <w:sz w:val="18"/>
              </w:rPr>
            </w:pPr>
            <w:r>
              <w:rPr>
                <w:sz w:val="18"/>
              </w:rPr>
              <w:t>Frequency:</w:t>
            </w:r>
          </w:p>
        </w:tc>
      </w:tr>
      <w:tr>
        <w:trPr>
          <w:trHeight w:val="273" w:hRule="atLeast"/>
        </w:trPr>
        <w:tc>
          <w:tcPr>
            <w:tcW w:w="1159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158" w:type="dxa"/>
            <w:tcBorders>
              <w:left w:val="double" w:sz="1" w:space="0" w:color="000000"/>
              <w:right w:val="nil"/>
            </w:tcBorders>
            <w:shd w:val="clear" w:color="auto" w:fill="BEBEBE"/>
          </w:tcPr>
          <w:p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Section 4</w:t>
            </w:r>
          </w:p>
        </w:tc>
        <w:tc>
          <w:tcPr>
            <w:tcW w:w="4762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23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Children</w:t>
            </w:r>
          </w:p>
        </w:tc>
        <w:tc>
          <w:tcPr>
            <w:tcW w:w="2301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74" w:type="dxa"/>
            <w:tcBorders>
              <w:left w:val="nil"/>
              <w:right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5920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Child 1 Name:</w:t>
            </w:r>
          </w:p>
        </w:tc>
        <w:tc>
          <w:tcPr>
            <w:tcW w:w="5675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28"/>
              <w:ind w:left="104"/>
              <w:rPr>
                <w:sz w:val="18"/>
              </w:rPr>
            </w:pPr>
            <w:r>
              <w:rPr>
                <w:sz w:val="18"/>
              </w:rPr>
              <w:t>Child 2 Name:</w:t>
            </w:r>
          </w:p>
        </w:tc>
      </w:tr>
      <w:tr>
        <w:trPr>
          <w:trHeight w:val="333" w:hRule="atLeast"/>
        </w:trPr>
        <w:tc>
          <w:tcPr>
            <w:tcW w:w="5920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Child 3 Name:</w:t>
            </w:r>
          </w:p>
        </w:tc>
        <w:tc>
          <w:tcPr>
            <w:tcW w:w="5675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27"/>
              <w:ind w:left="104"/>
              <w:rPr>
                <w:sz w:val="18"/>
              </w:rPr>
            </w:pPr>
            <w:r>
              <w:rPr>
                <w:sz w:val="18"/>
              </w:rPr>
              <w:t>Child 4 Name:</w:t>
            </w:r>
          </w:p>
        </w:tc>
      </w:tr>
      <w:tr>
        <w:trPr>
          <w:trHeight w:val="335" w:hRule="atLeast"/>
        </w:trPr>
        <w:tc>
          <w:tcPr>
            <w:tcW w:w="1159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158" w:type="dxa"/>
            <w:tcBorders>
              <w:left w:val="double" w:sz="1" w:space="0" w:color="000000"/>
              <w:right w:val="nil"/>
            </w:tcBorders>
            <w:shd w:val="clear" w:color="auto" w:fill="BEBEBE"/>
          </w:tcPr>
          <w:p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Section 5</w:t>
            </w:r>
          </w:p>
        </w:tc>
        <w:tc>
          <w:tcPr>
            <w:tcW w:w="4762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23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2301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74" w:type="dxa"/>
            <w:tcBorders>
              <w:left w:val="nil"/>
              <w:right w:val="double" w:sz="1" w:space="0" w:color="000000"/>
            </w:tcBorders>
            <w:shd w:val="clear" w:color="auto" w:fill="BEBEBE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1159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By signing, I declare that I pay the amount populated above to the Custodial Party.</w:t>
            </w:r>
          </w:p>
        </w:tc>
      </w:tr>
      <w:tr>
        <w:trPr>
          <w:trHeight w:val="623" w:hRule="atLeast"/>
        </w:trPr>
        <w:tc>
          <w:tcPr>
            <w:tcW w:w="8221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Non-Custodial Party Signature</w:t>
            </w:r>
          </w:p>
        </w:tc>
        <w:tc>
          <w:tcPr>
            <w:tcW w:w="3374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0"/>
              <w:ind w:left="115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>
        <w:trPr>
          <w:trHeight w:val="287" w:hRule="atLeast"/>
        </w:trPr>
        <w:tc>
          <w:tcPr>
            <w:tcW w:w="1159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By signing, I declare that I receive the amount populated above from the Non-Custodial Party.</w:t>
            </w:r>
          </w:p>
        </w:tc>
      </w:tr>
      <w:tr>
        <w:trPr>
          <w:trHeight w:val="604" w:hRule="atLeast"/>
        </w:trPr>
        <w:tc>
          <w:tcPr>
            <w:tcW w:w="8221" w:type="dxa"/>
            <w:gridSpan w:val="3"/>
            <w:tcBorders>
              <w:left w:val="double" w:sz="1" w:space="0" w:color="000000"/>
            </w:tcBorders>
          </w:tcPr>
          <w:p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Custodial Party Signature</w:t>
            </w:r>
          </w:p>
        </w:tc>
        <w:tc>
          <w:tcPr>
            <w:tcW w:w="3374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27"/>
              <w:ind w:left="110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>
        <w:trPr>
          <w:trHeight w:val="343" w:hRule="atLeast"/>
        </w:trPr>
        <w:tc>
          <w:tcPr>
            <w:tcW w:w="11595" w:type="dxa"/>
            <w:gridSpan w:val="4"/>
            <w:tcBorders>
              <w:left w:val="double" w:sz="1" w:space="0" w:color="000000"/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26"/>
              <w:ind w:left="119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This voluntary child support agreement form will not be processed if the form is not signed by both parties.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94"/>
        <w:ind w:left="1320"/>
      </w:pPr>
      <w:r>
        <w:rPr/>
        <w:t>DOC.221.45 Revised 07/15.</w:t>
      </w:r>
    </w:p>
    <w:sectPr>
      <w:type w:val="continuous"/>
      <w:pgSz w:w="12240" w:h="15840"/>
      <w:pgMar w:top="360" w:bottom="280" w:left="1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rkirby</dc:creator>
  <dc:title>VOLUNTARY CHILD SUPPORT AGREEMENT</dc:title>
  <dcterms:created xsi:type="dcterms:W3CDTF">2019-02-05T18:21:41Z</dcterms:created>
  <dcterms:modified xsi:type="dcterms:W3CDTF">2019-02-05T18:21:41Z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2019-02-05T00:00:00Z</vt:filetime>
  </property>
</Properties>
</file>