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2612" w:right="0" w:firstLine="0"/>
        <w:jc w:val="left"/>
        <w:rPr>
          <w:b/>
          <w:sz w:val="24"/>
        </w:rPr>
      </w:pPr>
      <w:r>
        <w:rPr>
          <w:b/>
          <w:sz w:val="24"/>
        </w:rPr>
        <w:t>St. Joseph News-Press birth announcement form</w:t>
      </w:r>
    </w:p>
    <w:p>
      <w:pPr>
        <w:pStyle w:val="BodyText"/>
        <w:rPr>
          <w:b/>
        </w:rPr>
      </w:pPr>
    </w:p>
    <w:p>
      <w:pPr>
        <w:pStyle w:val="BodyText"/>
        <w:tabs>
          <w:tab w:pos="4290" w:val="left" w:leader="none"/>
        </w:tabs>
        <w:ind w:left="115"/>
      </w:pPr>
      <w:r>
        <w:rPr/>
        <w:t>Hospital: 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4933" w:val="left" w:leader="none"/>
          <w:tab w:pos="5658" w:val="left" w:leader="none"/>
          <w:tab w:pos="9834" w:val="left" w:leader="none"/>
        </w:tabs>
        <w:spacing w:before="90"/>
        <w:ind w:left="115"/>
      </w:pPr>
      <w:r>
        <w:rPr/>
        <w:t>Baby's</w:t>
      </w:r>
      <w:r>
        <w:rPr>
          <w:spacing w:val="-1"/>
        </w:rPr>
        <w:t> </w:t>
      </w:r>
      <w:r>
        <w:rPr/>
        <w:t>name</w:t>
      </w:r>
      <w:r>
        <w:rPr>
          <w:u w:val="single"/>
        </w:rPr>
        <w:t> </w:t>
        <w:tab/>
      </w:r>
      <w:r>
        <w:rPr/>
        <w:tab/>
        <w:t>Baby's</w:t>
      </w:r>
      <w:r>
        <w:rPr>
          <w:spacing w:val="-8"/>
        </w:rPr>
        <w:t> </w:t>
      </w:r>
      <w:r>
        <w:rPr/>
        <w:t>gender: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5056" w:val="left" w:leader="none"/>
        </w:tabs>
        <w:spacing w:before="90"/>
        <w:ind w:left="115"/>
      </w:pPr>
      <w:r>
        <w:rPr/>
        <w:t>Date of</w:t>
      </w:r>
      <w:r>
        <w:rPr>
          <w:spacing w:val="-3"/>
        </w:rPr>
        <w:t> </w:t>
      </w:r>
      <w:r>
        <w:rPr/>
        <w:t>birth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15"/>
      </w:pPr>
      <w:r>
        <w:rPr/>
        <w:t>First and last name of parents: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524" w:val="left" w:leader="none"/>
          <w:tab w:pos="7623" w:val="left" w:leader="none"/>
        </w:tabs>
        <w:spacing w:before="90"/>
        <w:ind w:left="115"/>
      </w:pPr>
      <w:r>
        <w:rPr/>
        <w:t>Mother:</w:t>
      </w:r>
      <w:r>
        <w:rPr>
          <w:u w:val="single"/>
        </w:rPr>
        <w:tab/>
      </w:r>
      <w:r>
        <w:rPr/>
        <w:t>Father: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6021" w:val="left" w:leader="none"/>
          <w:tab w:pos="9581" w:val="left" w:leader="none"/>
        </w:tabs>
        <w:spacing w:before="90"/>
        <w:ind w:left="115"/>
      </w:pPr>
      <w:r>
        <w:rPr/>
        <w:t>City of residence for</w:t>
      </w:r>
      <w:r>
        <w:rPr>
          <w:spacing w:val="-2"/>
        </w:rPr>
        <w:t> </w:t>
      </w:r>
      <w:r>
        <w:rPr/>
        <w:t>parents: Mother:</w:t>
      </w:r>
      <w:r>
        <w:rPr>
          <w:u w:val="single"/>
        </w:rPr>
        <w:tab/>
      </w:r>
      <w:r>
        <w:rPr/>
        <w:t>Father: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15"/>
      </w:pPr>
      <w:r>
        <w:rPr/>
        <w:t>Do you wish for parents to be listed separately or as a couple? (mark one):</w:t>
      </w:r>
    </w:p>
    <w:p>
      <w:pPr>
        <w:pStyle w:val="BodyText"/>
        <w:tabs>
          <w:tab w:pos="1550" w:val="left" w:leader="none"/>
        </w:tabs>
        <w:ind w:left="176"/>
      </w:pPr>
      <w:r>
        <w:rPr>
          <w:u w:val="single"/>
        </w:rPr>
        <w:t> </w:t>
        <w:tab/>
      </w:r>
      <w:r>
        <w:rPr>
          <w:spacing w:val="5"/>
        </w:rPr>
        <w:t> </w:t>
      </w:r>
      <w:r>
        <w:rPr/>
        <w:t>(couple)</w:t>
      </w:r>
    </w:p>
    <w:p>
      <w:pPr>
        <w:pStyle w:val="BodyText"/>
        <w:tabs>
          <w:tab w:pos="1610" w:val="left" w:leader="none"/>
        </w:tabs>
        <w:ind w:left="115"/>
      </w:pPr>
      <w:r>
        <w:rPr>
          <w:u w:val="single"/>
        </w:rPr>
        <w:t> </w:t>
        <w:tab/>
      </w:r>
      <w:r>
        <w:rPr/>
        <w:t>(separate</w:t>
      </w:r>
      <w:r>
        <w:rPr>
          <w:spacing w:val="-5"/>
        </w:rPr>
        <w:t> </w:t>
      </w:r>
      <w:r>
        <w:rPr/>
        <w:t>listing)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590" w:val="left" w:leader="none"/>
        </w:tabs>
        <w:spacing w:before="90"/>
        <w:ind w:left="115" w:right="284" w:firstLine="60"/>
      </w:pPr>
      <w:r>
        <w:rPr>
          <w:u w:val="single"/>
        </w:rPr>
        <w:t> </w:t>
        <w:tab/>
      </w:r>
      <w:r>
        <w:rPr>
          <w:spacing w:val="-7"/>
        </w:rPr>
        <w:t> </w:t>
      </w:r>
      <w:r>
        <w:rPr/>
        <w:t>Are the parents married? If so, please check the box and only one parent needs to sign</w:t>
      </w:r>
      <w:r>
        <w:rPr>
          <w:spacing w:val="-20"/>
        </w:rPr>
        <w:t> </w:t>
      </w:r>
      <w:r>
        <w:rPr/>
        <w:t>to</w:t>
      </w:r>
      <w:r>
        <w:rPr>
          <w:spacing w:val="-2"/>
        </w:rPr>
        <w:t> </w:t>
      </w:r>
      <w:r>
        <w:rPr/>
        <w:t>certify that the information is accurate for publication in the St. Joseph News-Press vital</w:t>
      </w:r>
      <w:r>
        <w:rPr>
          <w:spacing w:val="-26"/>
        </w:rPr>
        <w:t> </w:t>
      </w:r>
      <w:r>
        <w:rPr/>
        <w:t>statistics: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line style="position:absolute;mso-position-horizontal-relative:page;mso-position-vertical-relative:paragraph;z-index:0;mso-wrap-distance-left:0;mso-wrap-distance-right:0" from="56.799999pt,15.859642pt" to="374.800014pt,15.859642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247" w:lineRule="exact"/>
        <w:ind w:left="116"/>
      </w:pPr>
      <w:r>
        <w:rPr/>
        <w:t>parent signature and date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523" w:val="left" w:leader="none"/>
        </w:tabs>
        <w:spacing w:before="90"/>
        <w:ind w:left="116" w:right="358"/>
      </w:pPr>
      <w:r>
        <w:rPr>
          <w:u w:val="single"/>
        </w:rPr>
        <w:t> </w:t>
        <w:tab/>
      </w:r>
      <w:r>
        <w:rPr/>
        <w:t>Are the parents unmarried? If so, please check the box. Also, both parents need to sign</w:t>
      </w:r>
      <w:r>
        <w:rPr>
          <w:spacing w:val="-35"/>
        </w:rPr>
        <w:t> </w:t>
      </w:r>
      <w:r>
        <w:rPr/>
        <w:t>to</w:t>
      </w:r>
      <w:r>
        <w:rPr>
          <w:spacing w:val="-2"/>
        </w:rPr>
        <w:t> </w:t>
      </w:r>
      <w:r>
        <w:rPr/>
        <w:t>certify that the information is accurate for publication in the St. Joseph News-Press vital</w:t>
      </w:r>
      <w:r>
        <w:rPr>
          <w:spacing w:val="-26"/>
        </w:rPr>
        <w:t> </w:t>
      </w:r>
      <w:r>
        <w:rPr/>
        <w:t>statistics: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line style="position:absolute;mso-position-horizontal-relative:page;mso-position-vertical-relative:paragraph;z-index:1048;mso-wrap-distance-left:0;mso-wrap-distance-right:0" from="56.799999pt,15.85413pt" to="374.800014pt,15.85413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247" w:lineRule="exact"/>
        <w:ind w:left="116"/>
      </w:pPr>
      <w:r>
        <w:rPr/>
        <w:t>parent signature and date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line style="position:absolute;mso-position-horizontal-relative:page;mso-position-vertical-relative:paragraph;z-index:1072;mso-wrap-distance-left:0;mso-wrap-distance-right:0" from="56.799999pt,15.85728pt" to="374.800014pt,15.85728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247" w:lineRule="exact"/>
        <w:ind w:left="116"/>
      </w:pPr>
      <w:r>
        <w:rPr/>
        <w:t>parent signature and date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6"/>
      </w:pPr>
      <w:r>
        <w:rPr/>
        <w:t>Please place information back in the lockbox at Heartland to be picked up at a later date. Information can be mailed or handed in person to: Birth announcements, St. Joseph News-Press newsroom, 825 Edmond St., St. Joseph MO, 64501. Information can be faxed to (816) 271-8692. Information is not taken over the phone.</w:t>
      </w:r>
    </w:p>
    <w:p>
      <w:pPr>
        <w:pStyle w:val="BodyText"/>
        <w:ind w:left="116"/>
      </w:pPr>
      <w:r>
        <w:rPr/>
        <w:t>The birth announcements are published on an as-needed basis in the newspaper. We cannot guarantee a publication date.</w:t>
      </w:r>
    </w:p>
    <w:sectPr>
      <w:type w:val="continuous"/>
      <w:pgSz w:w="12240" w:h="15840"/>
      <w:pgMar w:top="1060" w:bottom="280" w:left="10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2017-06-17T12:13:18Z</dcterms:created>
  <dcterms:modified xsi:type="dcterms:W3CDTF">2017-06-17T12:13:18Z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Writer</vt:lpwstr>
  </property>
  <property fmtid="{D5CDD505-2E9C-101B-9397-08002B2CF9AE}" pid="4" name="LastSaved">
    <vt:filetime>2017-06-17T00:00:00Z</vt:filetime>
  </property>
</Properties>
</file>