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600F" w:rsidRDefault="0098548A">
      <w:pPr>
        <w:rPr>
          <w:sz w:val="2"/>
          <w:szCs w:val="2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88" type="#_x0000_t202" style="position:absolute;margin-left:96.65pt;margin-top:12.05pt;width:343.75pt;height:20.85pt;z-index:-25194803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line="416" w:lineRule="exact"/>
                    <w:ind w:left="20"/>
                    <w:rPr>
                      <w:rFonts w:ascii="Arial Unicode MS"/>
                      <w:sz w:val="28"/>
                    </w:rPr>
                  </w:pPr>
                  <w:r>
                    <w:rPr>
                      <w:rFonts w:ascii="Arial Unicode MS"/>
                      <w:color w:val="565656"/>
                      <w:w w:val="165"/>
                      <w:sz w:val="23"/>
                    </w:rPr>
                    <w:t xml:space="preserve">Unit </w:t>
                  </w:r>
                  <w:r>
                    <w:rPr>
                      <w:rFonts w:ascii="Arial Unicode MS"/>
                      <w:color w:val="565656"/>
                      <w:spacing w:val="-24"/>
                      <w:w w:val="165"/>
                      <w:sz w:val="28"/>
                    </w:rPr>
                    <w:t xml:space="preserve">10 </w:t>
                  </w:r>
                  <w:r>
                    <w:rPr>
                      <w:rFonts w:ascii="Arial Unicode MS"/>
                      <w:color w:val="565656"/>
                      <w:spacing w:val="-10"/>
                      <w:w w:val="165"/>
                      <w:sz w:val="28"/>
                    </w:rPr>
                    <w:t xml:space="preserve">tics, </w:t>
                  </w:r>
                  <w:r>
                    <w:rPr>
                      <w:rFonts w:ascii="Arial Unicode MS"/>
                      <w:color w:val="565656"/>
                      <w:spacing w:val="-6"/>
                      <w:w w:val="165"/>
                      <w:sz w:val="28"/>
                    </w:rPr>
                    <w:t>food and</w:t>
                  </w:r>
                  <w:r>
                    <w:rPr>
                      <w:rFonts w:ascii="Arial Unicode MS"/>
                      <w:color w:val="565656"/>
                      <w:spacing w:val="-38"/>
                      <w:w w:val="165"/>
                      <w:sz w:val="28"/>
                    </w:rPr>
                    <w:t xml:space="preserve"> </w:t>
                  </w:r>
                  <w:r>
                    <w:rPr>
                      <w:rFonts w:ascii="Arial Unicode MS"/>
                      <w:color w:val="565656"/>
                      <w:spacing w:val="-6"/>
                      <w:w w:val="165"/>
                      <w:sz w:val="28"/>
                    </w:rPr>
                    <w:t>entertainment</w:t>
                  </w:r>
                </w:p>
              </w:txbxContent>
            </v:textbox>
            <w10:wrap anchorx="page" anchory="page"/>
          </v:shape>
        </w:pict>
      </w:r>
      <w:bookmarkStart w:id="0" w:name="_GoBack"/>
      <w:r>
        <w:pict>
          <v:group id="_x0000_s1089" style="position:absolute;margin-left:0;margin-top:28.35pt;width:595.3pt;height:813.55pt;z-index:-251949056;mso-position-horizontal-relative:page;mso-position-vertical-relative:page" coordorigin=",567" coordsize="11906,16271">
            <v:rect id="_x0000_s1100" style="position:absolute;top:774;width:11906;height:291" fillcolor="black" stroked="f">
              <v:fill opacity=".75"/>
            </v:rect>
            <v:shape id="_x0000_s1099" style="position:absolute;top:1065;width:11906;height:15773" coordorigin=",1066" coordsize="11906,15773" path="m11906,1066l,1066r,567l,1682,,16838r11906,l11906,1682r,-424l11906,1066e" stroked="f">
              <v:path arrowok="t"/>
            </v:shape>
            <v:rect id="_x0000_s1098" style="position:absolute;top:1055;width:11906;height:20" fillcolor="#565656" stroked="f"/>
            <v:shape id="_x0000_s1097" style="position:absolute;left:850;top:566;width:635;height:15148" coordorigin="850,567" coordsize="635,15148" path="m1485,567r-635,l850,15715r520,l1485,567xe" fillcolor="#f18700" stroked="f">
              <v:path arrowok="t"/>
            </v:shape>
            <v:shape id="_x0000_s1096" style="position:absolute;left:1480;top:566;width:150;height:489" coordorigin="1481,567" coordsize="150,489" path="m1485,567r-4,489l1630,1056,1485,567xe" fillcolor="#9c9d9d" stroked="f">
              <v:path arrowok="t"/>
            </v:shape>
            <v:line id="_x0000_s1095" style="position:absolute" from="5787,15902" to="6119,15902" strokecolor="#f18700" strokeweight=".4p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94" type="#_x0000_t75" style="position:absolute;left:2338;top:3098;width:2208;height:1421">
              <v:imagedata r:id="rId5" o:title=""/>
            </v:shape>
            <v:shape id="_x0000_s1093" type="#_x0000_t75" style="position:absolute;left:2469;top:4825;width:1946;height:1384">
              <v:imagedata r:id="rId6" o:title=""/>
            </v:shape>
            <v:shape id="_x0000_s1092" type="#_x0000_t75" style="position:absolute;left:2434;top:6574;width:2015;height:1463">
              <v:imagedata r:id="rId7" o:title=""/>
            </v:shape>
            <v:shape id="_x0000_s1091" type="#_x0000_t75" style="position:absolute;left:1885;top:8604;width:3115;height:1698">
              <v:imagedata r:id="rId8" o:title=""/>
            </v:shape>
            <v:shape id="_x0000_s1090" type="#_x0000_t75" style="position:absolute;left:2352;top:10819;width:2180;height:1695">
              <v:imagedata r:id="rId9" o:title=""/>
            </v:shape>
            <w10:wrap anchorx="page" anchory="page"/>
          </v:group>
        </w:pict>
      </w:r>
      <w:bookmarkEnd w:id="0"/>
      <w:r>
        <w:pict>
          <v:shape id="_x0000_s1087" type="#_x0000_t202" style="position:absolute;margin-left:98.2pt;margin-top:1in;width:315.95pt;height:35.95pt;z-index:-25194700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3"/>
                    <w:ind w:left="20"/>
                    <w:rPr>
                      <w:rFonts w:ascii="Arial"/>
                      <w:sz w:val="60"/>
                    </w:rPr>
                  </w:pPr>
                  <w:r>
                    <w:rPr>
                      <w:rFonts w:ascii="Arial"/>
                      <w:color w:val="BE4A8F"/>
                      <w:spacing w:val="-12"/>
                      <w:w w:val="85"/>
                      <w:sz w:val="60"/>
                    </w:rPr>
                    <w:t>Table</w:t>
                  </w:r>
                  <w:r>
                    <w:rPr>
                      <w:rFonts w:ascii="Arial"/>
                      <w:color w:val="BE4A8F"/>
                      <w:spacing w:val="-86"/>
                      <w:w w:val="8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color w:val="BE4A8F"/>
                      <w:spacing w:val="-3"/>
                      <w:w w:val="85"/>
                      <w:sz w:val="60"/>
                    </w:rPr>
                    <w:t>setting</w:t>
                  </w:r>
                  <w:r>
                    <w:rPr>
                      <w:rFonts w:ascii="Arial"/>
                      <w:color w:val="BE4A8F"/>
                      <w:spacing w:val="-85"/>
                      <w:w w:val="8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color w:val="BE4A8F"/>
                      <w:spacing w:val="-4"/>
                      <w:w w:val="85"/>
                      <w:sz w:val="60"/>
                    </w:rPr>
                    <w:t>at</w:t>
                  </w:r>
                  <w:r>
                    <w:rPr>
                      <w:rFonts w:ascii="Arial"/>
                      <w:color w:val="BE4A8F"/>
                      <w:spacing w:val="-85"/>
                      <w:w w:val="8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color w:val="BE4A8F"/>
                      <w:spacing w:val="-3"/>
                      <w:w w:val="85"/>
                      <w:sz w:val="60"/>
                    </w:rPr>
                    <w:t>the</w:t>
                  </w:r>
                  <w:r>
                    <w:rPr>
                      <w:rFonts w:ascii="Arial"/>
                      <w:color w:val="BE4A8F"/>
                      <w:spacing w:val="-85"/>
                      <w:w w:val="85"/>
                      <w:sz w:val="60"/>
                    </w:rPr>
                    <w:t xml:space="preserve"> </w:t>
                  </w:r>
                  <w:r>
                    <w:rPr>
                      <w:rFonts w:ascii="Arial"/>
                      <w:color w:val="BE4A8F"/>
                      <w:spacing w:val="-5"/>
                      <w:w w:val="85"/>
                      <w:sz w:val="60"/>
                    </w:rPr>
                    <w:t>restaurant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6" type="#_x0000_t202" style="position:absolute;margin-left:96.65pt;margin-top:110.1pt;width:32.4pt;height:60.9pt;z-index:-25194598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9"/>
                    <w:ind w:left="20"/>
                    <w:rPr>
                      <w:rFonts w:ascii="Century"/>
                      <w:sz w:val="96"/>
                    </w:rPr>
                  </w:pPr>
                  <w:r>
                    <w:rPr>
                      <w:rFonts w:ascii="Century"/>
                      <w:color w:val="B10376"/>
                      <w:sz w:val="96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5" type="#_x0000_t202" style="position:absolute;margin-left:129.95pt;margin-top:118.8pt;width:351.55pt;height:51.6pt;z-index:-25194496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right="16"/>
                  </w:pPr>
                  <w:r>
                    <w:t>etting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tables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restaurants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follows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some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precise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rules.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These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are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five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of the most common table settings found in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restaurants.</w:t>
                  </w:r>
                </w:p>
                <w:p w:rsidR="00BA600F" w:rsidRDefault="0098548A">
                  <w:pPr>
                    <w:spacing w:before="183"/>
                    <w:ind w:left="2943" w:right="3038"/>
                    <w:jc w:val="center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</w:rPr>
                    <w:t>Breakfast: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4" type="#_x0000_t202" style="position:absolute;margin-left:276.8pt;margin-top:169.35pt;width:42.65pt;height:15.1pt;z-index:-25194393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Flatware: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3" type="#_x0000_t202" style="position:absolute;margin-left:335.8pt;margin-top:169.3pt;width:173.4pt;height:15.15pt;z-index:-25194291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88" w:lineRule="exact"/>
                  </w:pPr>
                  <w:r>
                    <w:t>Dinner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Fork,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Knife,</w:t>
                  </w:r>
                  <w:r>
                    <w:rPr>
                      <w:spacing w:val="-33"/>
                    </w:rPr>
                    <w:t xml:space="preserve"> </w:t>
                  </w:r>
                  <w:r>
                    <w:rPr>
                      <w:spacing w:val="-5"/>
                    </w:rPr>
                    <w:t>Teaspoon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2" type="#_x0000_t202" style="position:absolute;margin-left:276.8pt;margin-top:183.3pt;width:210.45pt;height:29.15pt;z-index:-25194188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5" w:line="225" w:lineRule="auto"/>
                    <w:ind w:left="1199" w:right="6" w:hanging="1180"/>
                  </w:pPr>
                  <w:r>
                    <w:rPr>
                      <w:rFonts w:ascii="Book Antiqua"/>
                      <w:i/>
                    </w:rPr>
                    <w:t>Dinnerware:</w:t>
                  </w:r>
                  <w:r>
                    <w:rPr>
                      <w:rFonts w:ascii="Book Antiqua"/>
                      <w:i/>
                      <w:spacing w:val="-16"/>
                    </w:rPr>
                    <w:t xml:space="preserve"> </w:t>
                  </w:r>
                  <w:r>
                    <w:rPr>
                      <w:spacing w:val="-7"/>
                    </w:rPr>
                    <w:t>Two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Bread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Butter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Plates,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rPr>
                      <w:spacing w:val="-4"/>
                    </w:rPr>
                    <w:t xml:space="preserve">Cup, </w:t>
                  </w:r>
                  <w:r>
                    <w:rPr>
                      <w:spacing w:val="-2"/>
                    </w:rPr>
                    <w:t>Saucer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1" type="#_x0000_t202" style="position:absolute;margin-left:276.8pt;margin-top:211.35pt;width:49.85pt;height:15.1pt;z-index:-25194086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Glassware: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80" type="#_x0000_t202" style="position:absolute;margin-left:335.8pt;margin-top:211.35pt;width:114.65pt;height:15.15pt;z-index:-25193984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88" w:lineRule="exact"/>
                  </w:pPr>
                  <w:r>
                    <w:rPr>
                      <w:spacing w:val="-4"/>
                    </w:rPr>
                    <w:t>Water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Glass,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Juice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9" type="#_x0000_t202" style="position:absolute;margin-left:276.8pt;margin-top:240.95pt;width:42.65pt;height:29.2pt;z-index:-25193881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</w:rPr>
                    <w:t>Lunch:</w:t>
                  </w:r>
                </w:p>
                <w:p w:rsidR="00BA600F" w:rsidRDefault="0098548A">
                  <w:pPr>
                    <w:spacing w:before="18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Flatware: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8" type="#_x0000_t202" style="position:absolute;margin-left:335.75pt;margin-top:255.05pt;width:172pt;height:57.15pt;z-index:-25193779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right="87"/>
                  </w:pPr>
                  <w:r>
                    <w:t>Salad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Dessert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or Dinner Knife,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rPr>
                      <w:spacing w:val="-3"/>
                    </w:rPr>
                    <w:t>Teaspoon</w:t>
                  </w:r>
                </w:p>
                <w:p w:rsidR="00BA600F" w:rsidRDefault="0098548A">
                  <w:pPr>
                    <w:pStyle w:val="BodyText"/>
                    <w:spacing w:before="2" w:line="225" w:lineRule="auto"/>
                    <w:ind w:right="7"/>
                  </w:pPr>
                  <w:r>
                    <w:rPr>
                      <w:spacing w:val="-3"/>
                    </w:rPr>
                    <w:t>Bread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Butter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4"/>
                    </w:rPr>
                    <w:t>Plate,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Luncheon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Plate </w:t>
                  </w:r>
                  <w:r>
                    <w:rPr>
                      <w:spacing w:val="-4"/>
                    </w:rPr>
                    <w:t>Water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7" type="#_x0000_t202" style="position:absolute;margin-left:276.8pt;margin-top:283.1pt;width:55.95pt;height:29.1pt;z-index:-25193676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 w:line="254" w:lineRule="auto"/>
                    <w:ind w:left="20" w:right="4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 xml:space="preserve">Dinnerware: </w:t>
                  </w:r>
                  <w:r>
                    <w:rPr>
                      <w:rFonts w:ascii="Book Antiqua"/>
                      <w:i/>
                    </w:rPr>
                    <w:t>Glassware: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6" type="#_x0000_t202" style="position:absolute;margin-left:276.8pt;margin-top:323.15pt;width:89.4pt;height:15.1pt;z-index:-25193574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</w:rPr>
                    <w:t>Informal Dinner: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5" type="#_x0000_t202" style="position:absolute;margin-left:276.8pt;margin-top:337.25pt;width:42.65pt;height:15.1pt;z-index:-25193472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Flatware: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4" type="#_x0000_t202" style="position:absolute;margin-left:335.75pt;margin-top:337.2pt;width:184.8pt;height:29.15pt;z-index:-25193369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right="8"/>
                  </w:pPr>
                  <w:r>
                    <w:t>Salad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Knife, Teaspoon, Butter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Knife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3" type="#_x0000_t202" style="position:absolute;margin-left:276.8pt;margin-top:365.2pt;width:215.85pt;height:66.35pt;z-index:-25193267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5" w:line="225" w:lineRule="auto"/>
                    <w:ind w:left="1199" w:right="7" w:hanging="1180"/>
                  </w:pPr>
                  <w:r>
                    <w:rPr>
                      <w:rFonts w:ascii="Book Antiqua"/>
                      <w:i/>
                    </w:rPr>
                    <w:t>Dinnerware:</w:t>
                  </w:r>
                  <w:r>
                    <w:rPr>
                      <w:rFonts w:ascii="Book Antiqua"/>
                      <w:i/>
                      <w:spacing w:val="-15"/>
                    </w:rPr>
                    <w:t xml:space="preserve"> </w:t>
                  </w:r>
                  <w:r>
                    <w:t>Bread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Butter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Plate,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Salad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Plate, Dinner</w:t>
                  </w:r>
                  <w:r>
                    <w:rPr>
                      <w:spacing w:val="-2"/>
                    </w:rPr>
                    <w:t xml:space="preserve"> </w:t>
                  </w:r>
                  <w:r>
                    <w:t>Plate</w:t>
                  </w:r>
                </w:p>
                <w:p w:rsidR="00BA600F" w:rsidRDefault="0098548A">
                  <w:pPr>
                    <w:tabs>
                      <w:tab w:val="left" w:pos="1199"/>
                    </w:tabs>
                    <w:spacing w:line="285" w:lineRule="exact"/>
                    <w:ind w:left="20"/>
                  </w:pPr>
                  <w:r>
                    <w:rPr>
                      <w:rFonts w:ascii="Book Antiqua"/>
                      <w:i/>
                    </w:rPr>
                    <w:t>Glassware:</w:t>
                  </w:r>
                  <w:r>
                    <w:rPr>
                      <w:rFonts w:ascii="Book Antiqua"/>
                      <w:i/>
                    </w:rPr>
                    <w:tab/>
                  </w:r>
                  <w:r>
                    <w:rPr>
                      <w:spacing w:val="-4"/>
                    </w:rPr>
                    <w:t xml:space="preserve">Water </w:t>
                  </w:r>
                  <w:r>
                    <w:t>Goblet, Wine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Glass</w:t>
                  </w:r>
                </w:p>
                <w:p w:rsidR="00BA600F" w:rsidRDefault="0098548A">
                  <w:pPr>
                    <w:spacing w:before="193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</w:rPr>
                    <w:t>Formal Dinner: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2" type="#_x0000_t202" style="position:absolute;margin-left:276.8pt;margin-top:430.6pt;width:42.65pt;height:15.1pt;z-index:-25193164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Flatware: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1" type="#_x0000_t202" style="position:absolute;margin-left:335.8pt;margin-top:430.55pt;width:180.75pt;height:43.15pt;z-index:-25193062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right="4"/>
                  </w:pPr>
                  <w:r>
                    <w:t>Salad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rPr>
                      <w:spacing w:val="-3"/>
                    </w:rPr>
                    <w:t>Fork,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rPr>
                      <w:spacing w:val="-3"/>
                    </w:rPr>
                    <w:t>Fork,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 xml:space="preserve">Knife, Oval Bowl </w:t>
                  </w:r>
                  <w:r>
                    <w:rPr>
                      <w:spacing w:val="-3"/>
                    </w:rPr>
                    <w:t xml:space="preserve">Soup/Dessert Spoon </w:t>
                  </w:r>
                  <w:r>
                    <w:t>or Dinner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Spoon,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4"/>
                    </w:rPr>
                    <w:t>Teaspoon,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Butter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Knife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70" type="#_x0000_t202" style="position:absolute;margin-left:276.8pt;margin-top:472.55pt;width:209.65pt;height:15.15pt;z-index:-25192960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line="288" w:lineRule="exact"/>
                    <w:ind w:left="20"/>
                  </w:pPr>
                  <w:r>
                    <w:rPr>
                      <w:rFonts w:ascii="Book Antiqua"/>
                      <w:i/>
                    </w:rPr>
                    <w:t>Dinnerware:</w:t>
                  </w:r>
                  <w:r>
                    <w:rPr>
                      <w:rFonts w:ascii="Book Antiqua"/>
                      <w:i/>
                      <w:spacing w:val="-14"/>
                    </w:rPr>
                    <w:t xml:space="preserve"> </w:t>
                  </w:r>
                  <w:r>
                    <w:t>Bread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Butter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Plate,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7"/>
                    </w:rPr>
                    <w:t>Two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Salad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9" type="#_x0000_t202" style="position:absolute;margin-left:335.8pt;margin-top:486.55pt;width:165.3pt;height:15.15pt;z-index:-25192857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88" w:lineRule="exact"/>
                  </w:pPr>
                  <w:r>
                    <w:t>Plates,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Service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Plate,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t>Cup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1"/>
                    </w:rPr>
                    <w:t xml:space="preserve"> </w:t>
                  </w:r>
                  <w:r>
                    <w:rPr>
                      <w:spacing w:val="-2"/>
                    </w:rPr>
                    <w:t>Saucer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8" type="#_x0000_t202" style="position:absolute;margin-left:276.8pt;margin-top:500.55pt;width:215.05pt;height:29.15pt;z-index:-25192755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tabs>
                      <w:tab w:val="left" w:pos="1199"/>
                    </w:tabs>
                    <w:spacing w:before="5" w:line="225" w:lineRule="auto"/>
                    <w:ind w:left="1200" w:right="17" w:hanging="1181"/>
                  </w:pPr>
                  <w:r>
                    <w:rPr>
                      <w:rFonts w:ascii="Book Antiqua"/>
                      <w:i/>
                    </w:rPr>
                    <w:t>Glassware:</w:t>
                  </w:r>
                  <w:r>
                    <w:rPr>
                      <w:rFonts w:ascii="Book Antiqua"/>
                      <w:i/>
                    </w:rPr>
                    <w:tab/>
                  </w:r>
                  <w:r>
                    <w:rPr>
                      <w:spacing w:val="-4"/>
                    </w:rPr>
                    <w:t>Water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Goblet,</w:t>
                  </w:r>
                  <w:r>
                    <w:rPr>
                      <w:spacing w:val="-34"/>
                    </w:rPr>
                    <w:t xml:space="preserve"> </w:t>
                  </w:r>
                  <w:r>
                    <w:t>Champagne</w:t>
                  </w:r>
                  <w:r>
                    <w:rPr>
                      <w:spacing w:val="-35"/>
                    </w:rPr>
                    <w:t xml:space="preserve"> </w:t>
                  </w:r>
                  <w:r>
                    <w:t>Flute, Wine</w:t>
                  </w:r>
                  <w:r>
                    <w:rPr>
                      <w:spacing w:val="-1"/>
                    </w:rPr>
                    <w:t xml:space="preserve"> </w:t>
                  </w:r>
                  <w:r>
                    <w:t>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7" type="#_x0000_t202" style="position:absolute;margin-left:276.8pt;margin-top:541.2pt;width:87.8pt;height:15.1pt;z-index:-25192652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</w:rPr>
                    <w:t>Banquet/Brunch: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6" type="#_x0000_t202" style="position:absolute;margin-left:276.8pt;margin-top:555.3pt;width:42.65pt;height:15.1pt;z-index:-25192550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w w:val="95"/>
                    </w:rPr>
                    <w:t>Flatware: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5" type="#_x0000_t202" style="position:absolute;margin-left:335.8pt;margin-top:555.25pt;width:184.8pt;height:29.15pt;z-index:-25192448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right="8"/>
                  </w:pPr>
                  <w:r>
                    <w:t>Salad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Fork,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Dinner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 xml:space="preserve">Knife, </w:t>
                  </w:r>
                  <w:r>
                    <w:rPr>
                      <w:spacing w:val="-3"/>
                    </w:rPr>
                    <w:t>Teaspoon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4" type="#_x0000_t202" style="position:absolute;margin-left:276.8pt;margin-top:583.25pt;width:215.9pt;height:29.15pt;z-index:-25192345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before="5" w:line="225" w:lineRule="auto"/>
                    <w:ind w:left="1199" w:right="8" w:hanging="1180"/>
                  </w:pPr>
                  <w:r>
                    <w:rPr>
                      <w:rFonts w:ascii="Book Antiqua"/>
                      <w:i/>
                    </w:rPr>
                    <w:t>Dinnerware:</w:t>
                  </w:r>
                  <w:r>
                    <w:rPr>
                      <w:rFonts w:ascii="Book Antiqua"/>
                      <w:i/>
                      <w:spacing w:val="-15"/>
                    </w:rPr>
                    <w:t xml:space="preserve"> </w:t>
                  </w:r>
                  <w:r>
                    <w:t>Bread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&amp;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Butter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Plate,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t>Salad</w:t>
                  </w:r>
                  <w:r>
                    <w:rPr>
                      <w:spacing w:val="-27"/>
                    </w:rPr>
                    <w:t xml:space="preserve"> </w:t>
                  </w:r>
                  <w:r>
                    <w:t>Plate, Dinner Plate, Cup &amp;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rPr>
                      <w:spacing w:val="-2"/>
                    </w:rPr>
                    <w:t>Saucer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3" type="#_x0000_t202" style="position:absolute;margin-left:276.8pt;margin-top:611.3pt;width:47.9pt;height:15.1pt;z-index:-25192243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7"/>
                    <w:ind w:left="20"/>
                    <w:rPr>
                      <w:rFonts w:ascii="Book Antiqua"/>
                      <w:i/>
                    </w:rPr>
                  </w:pPr>
                  <w:r>
                    <w:rPr>
                      <w:rFonts w:ascii="Book Antiqua"/>
                      <w:i/>
                      <w:spacing w:val="-5"/>
                    </w:rPr>
                    <w:t>Glassware: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2" type="#_x0000_t202" style="position:absolute;margin-left:335.8pt;margin-top:611.3pt;width:186.7pt;height:15.15pt;z-index:-25192140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88" w:lineRule="exact"/>
                  </w:pPr>
                  <w:r>
                    <w:rPr>
                      <w:spacing w:val="-8"/>
                    </w:rPr>
                    <w:t>Water</w:t>
                  </w:r>
                  <w:r>
                    <w:rPr>
                      <w:spacing w:val="-26"/>
                    </w:rPr>
                    <w:t xml:space="preserve"> </w:t>
                  </w:r>
                  <w:r>
                    <w:rPr>
                      <w:spacing w:val="-3"/>
                    </w:rPr>
                    <w:t>Glass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or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8"/>
                    </w:rPr>
                    <w:t>Water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5"/>
                    </w:rPr>
                    <w:t>Goblet,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Wine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3"/>
                    </w:rPr>
                    <w:t>Glass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1" type="#_x0000_t202" style="position:absolute;margin-left:98.2pt;margin-top:647.7pt;width:385.85pt;height:175.45pt;z-index:-25192038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 w:line="261" w:lineRule="exact"/>
                    <w:ind w:left="20"/>
                    <w:rPr>
                      <w:rFonts w:ascii="Book Antiqua"/>
                      <w:b/>
                    </w:rPr>
                  </w:pPr>
                  <w:r>
                    <w:rPr>
                      <w:rFonts w:ascii="Book Antiqua"/>
                      <w:b/>
                      <w:u w:val="single"/>
                    </w:rPr>
                    <w:t>Tips: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line="284" w:lineRule="exact"/>
                  </w:pPr>
                  <w:r>
                    <w:t>Allow about 60 cm for each place</w:t>
                  </w:r>
                  <w:r>
                    <w:rPr>
                      <w:spacing w:val="-16"/>
                    </w:rPr>
                    <w:t xml:space="preserve"> </w:t>
                  </w:r>
                  <w:r>
                    <w:t>setting.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line="280" w:lineRule="exact"/>
                  </w:pPr>
                  <w:r>
                    <w:t>Keep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all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tableware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approximately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3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edge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table.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line="280" w:lineRule="exact"/>
                  </w:pPr>
                  <w:r>
                    <w:t xml:space="preserve">Place </w:t>
                  </w:r>
                  <w:r>
                    <w:rPr>
                      <w:spacing w:val="3"/>
                    </w:rPr>
                    <w:t>all</w:t>
                  </w:r>
                  <w:r>
                    <w:rPr>
                      <w:spacing w:val="-39"/>
                    </w:rPr>
                    <w:t xml:space="preserve"> </w:t>
                  </w:r>
                  <w:r>
                    <w:t xml:space="preserve">knives with the cutting edge toward the </w:t>
                  </w:r>
                  <w:r>
                    <w:rPr>
                      <w:spacing w:val="-3"/>
                    </w:rPr>
                    <w:t>plate.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6" w:line="225" w:lineRule="auto"/>
                    <w:ind w:right="17"/>
                  </w:pPr>
                  <w:r>
                    <w:rPr>
                      <w:spacing w:val="2"/>
                    </w:rPr>
                    <w:t>Arrange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2"/>
                    </w:rPr>
                    <w:t>flatware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in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order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use,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working</w:t>
                  </w:r>
                  <w:r>
                    <w:rPr>
                      <w:spacing w:val="-28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toward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rPr>
                      <w:spacing w:val="-3"/>
                    </w:rPr>
                    <w:t>plate</w:t>
                  </w:r>
                  <w:r>
                    <w:rPr>
                      <w:spacing w:val="-29"/>
                    </w:rPr>
                    <w:t xml:space="preserve"> </w:t>
                  </w:r>
                  <w:r>
                    <w:t>for each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course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served.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2"/>
                    </w:rPr>
                    <w:t>If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salad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served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after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entree,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salad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fork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t>next</w:t>
                  </w:r>
                  <w:r>
                    <w:rPr>
                      <w:spacing w:val="-2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3"/>
                    </w:rPr>
                    <w:t xml:space="preserve"> </w:t>
                  </w:r>
                  <w:r>
                    <w:rPr>
                      <w:spacing w:val="-3"/>
                    </w:rPr>
                    <w:t>plate.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2" w:line="225" w:lineRule="auto"/>
                    <w:ind w:right="655"/>
                  </w:pPr>
                  <w:r>
                    <w:t>Glass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rPr>
                      <w:spacing w:val="-2"/>
                    </w:rPr>
                    <w:t>placement: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from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left,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white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wine,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wine,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24"/>
                    </w:rPr>
                    <w:t xml:space="preserve"> </w:t>
                  </w:r>
                  <w:r>
                    <w:rPr>
                      <w:spacing w:val="-3"/>
                    </w:rPr>
                    <w:t xml:space="preserve">water/iced </w:t>
                  </w:r>
                  <w:r>
                    <w:t>beverage.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Champagne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behind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red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and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white.</w:t>
                  </w:r>
                </w:p>
                <w:p w:rsidR="00BA600F" w:rsidRDefault="0098548A">
                  <w:pPr>
                    <w:pStyle w:val="BodyText"/>
                    <w:numPr>
                      <w:ilvl w:val="0"/>
                      <w:numId w:val="1"/>
                    </w:numPr>
                    <w:tabs>
                      <w:tab w:val="left" w:pos="304"/>
                    </w:tabs>
                    <w:spacing w:before="2" w:line="225" w:lineRule="auto"/>
                    <w:ind w:right="160"/>
                  </w:pPr>
                  <w:r>
                    <w:t>A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seafood/cocktail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fork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is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always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right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soup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spoon,</w:t>
                  </w:r>
                  <w:r>
                    <w:rPr>
                      <w:spacing w:val="-25"/>
                    </w:rPr>
                    <w:t xml:space="preserve"> </w:t>
                  </w:r>
                  <w:r>
                    <w:t>unless served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with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a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seafood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cocktail.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may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be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t>cocktail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-3"/>
                    </w:rPr>
                    <w:t>plate.</w:t>
                  </w:r>
                </w:p>
                <w:p w:rsidR="00BA600F" w:rsidRDefault="0098548A">
                  <w:pPr>
                    <w:spacing w:before="129"/>
                    <w:ind w:left="260"/>
                    <w:jc w:val="center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w w:val="86"/>
                      <w:sz w:val="25"/>
                      <w:u w:val="single" w:color="F18700"/>
                    </w:rPr>
                    <w:t xml:space="preserve"> </w:t>
                  </w:r>
                  <w:r>
                    <w:rPr>
                      <w:rFonts w:ascii="Arial"/>
                      <w:sz w:val="25"/>
                      <w:u w:val="single" w:color="F18700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5"/>
                      <w:u w:val="single" w:color="F18700"/>
                    </w:rPr>
                    <w:t>1</w:t>
                  </w:r>
                  <w:r>
                    <w:rPr>
                      <w:rFonts w:ascii="Arial"/>
                      <w:sz w:val="25"/>
                      <w:u w:val="single" w:color="F18700"/>
                    </w:rPr>
                    <w:t xml:space="preserve"> </w:t>
                  </w:r>
                </w:p>
                <w:p w:rsidR="00BA600F" w:rsidRDefault="0098548A">
                  <w:pPr>
                    <w:spacing w:before="115"/>
                    <w:ind w:left="259"/>
                    <w:jc w:val="center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sz w:val="13"/>
                    </w:rPr>
                    <w:t>Map the World - Copyright © EDISCO Editrice - Vietata la vendita e la diffusione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60" type="#_x0000_t202" style="position:absolute;margin-left:0;margin-top:38.75pt;width:595.3pt;height:14.55pt;z-index:-251919360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9" type="#_x0000_t202" style="position:absolute;margin-left:289.35pt;margin-top:784.1pt;width:16.65pt;height:12pt;z-index:-251918336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58" type="#_x0000_t202" style="position:absolute;margin-left:289.35pt;margin-top:795.1pt;width:5.35pt;height:12pt;z-index:-251917312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p w:rsidR="00BA600F" w:rsidRDefault="00BA600F">
      <w:pPr>
        <w:rPr>
          <w:sz w:val="2"/>
          <w:szCs w:val="2"/>
        </w:rPr>
        <w:sectPr w:rsidR="00BA600F">
          <w:type w:val="continuous"/>
          <w:pgSz w:w="11910" w:h="16840"/>
          <w:pgMar w:top="500" w:right="1340" w:bottom="0" w:left="640" w:header="720" w:footer="720" w:gutter="0"/>
          <w:cols w:space="720"/>
        </w:sectPr>
      </w:pPr>
    </w:p>
    <w:p w:rsidR="00BA600F" w:rsidRDefault="0098548A">
      <w:pPr>
        <w:rPr>
          <w:sz w:val="2"/>
          <w:szCs w:val="2"/>
        </w:rPr>
      </w:pPr>
      <w:r>
        <w:lastRenderedPageBreak/>
        <w:pict>
          <v:group id="_x0000_s1041" style="position:absolute;margin-left:0;margin-top:33.5pt;width:595.3pt;height:808.4pt;z-index:-251916288;mso-position-horizontal-relative:page;mso-position-vertical-relative:page" coordorigin=",670" coordsize="11906,16168">
            <v:rect id="_x0000_s1057" style="position:absolute;top:669;width:11906;height:396" fillcolor="black" stroked="f">
              <v:fill opacity=".75"/>
            </v:rect>
            <v:shape id="_x0000_s1056" style="position:absolute;top:1065;width:11906;height:15773" coordorigin=",1066" coordsize="11906,15773" path="m11906,1351r,-285l,1066r,111l,1577,,16838r11906,l11906,1577r,-226e" stroked="f">
              <v:path arrowok="t"/>
            </v:shape>
            <v:rect id="_x0000_s1055" style="position:absolute;top:1055;width:11906;height:20" fillcolor="#565656" stroked="f"/>
            <v:line id="_x0000_s1054" style="position:absolute" from="5787,15902" to="6119,15902" strokecolor="#f18700" strokeweight=".4pt"/>
            <v:shape id="_x0000_s1053" type="#_x0000_t75" style="position:absolute;top:1937;width:11906;height:4299">
              <v:imagedata r:id="rId10" o:title=""/>
            </v:shape>
            <v:shape id="_x0000_s1052" style="position:absolute;left:1034;top:1534;width:431;height:396" coordorigin="1034,1534" coordsize="431,396" path="m1074,1567r-40,45l1043,1892r1,8l1050,1914r12,12l1086,1930r339,-33l1465,1852r-9,-280l1455,1564r-5,-14l1437,1538r-24,-4l1329,1542r-85,8l1159,1559r-85,8xe" filled="f" strokeweight=".35331mm">
              <v:path arrowok="t"/>
            </v:shape>
            <v:shape id="_x0000_s1051" type="#_x0000_t75" style="position:absolute;left:1078;top:1514;width:397;height:399">
              <v:imagedata r:id="rId11" o:title=""/>
            </v:shape>
            <v:shape id="_x0000_s1050" type="#_x0000_t75" style="position:absolute;left:1124;top:6549;width:259;height:260">
              <v:imagedata r:id="rId12" o:title=""/>
            </v:shape>
            <v:shape id="_x0000_s1049" style="position:absolute;left:1033;top:6498;width:432;height:404" coordorigin="1033,6498" coordsize="432,404" path="m1134,6534r-18,4l1081,6553r-34,35l1033,6649r5,253l1365,6866r86,-54l1465,6751r-5,-253l1134,6534xe" filled="f" strokeweight=".3535mm">
              <v:path arrowok="t"/>
            </v:shape>
            <v:shape id="_x0000_s1048" type="#_x0000_t75" style="position:absolute;left:1072;top:6486;width:397;height:399">
              <v:imagedata r:id="rId13" o:title=""/>
            </v:shape>
            <v:shape id="_x0000_s1047" style="position:absolute;left:1039;top:7740;width:426;height:404" coordorigin="1039,7740" coordsize="426,404" path="m1039,7782r7,325l1087,8144r338,-38l1433,8105r14,-7l1460,8085r5,-24l1459,7777r-1,-8l1453,7755r-12,-12l1418,7740r-379,42xe" filled="f" strokeweight=".35353mm">
              <v:path arrowok="t"/>
            </v:shape>
            <v:shape id="_x0000_s1046" type="#_x0000_t75" style="position:absolute;left:1077;top:7722;width:397;height:399">
              <v:imagedata r:id="rId14" o:title=""/>
            </v:shape>
            <v:shape id="_x0000_s1045" type="#_x0000_t75" style="position:absolute;left:1124;top:8480;width:259;height:260">
              <v:imagedata r:id="rId15" o:title=""/>
            </v:shape>
            <v:shape id="_x0000_s1044" style="position:absolute;left:1033;top:8428;width:432;height:404" coordorigin="1033,8428" coordsize="432,404" path="m1134,8464r-18,4l1081,8483r-34,35l1033,8579r5,253l1365,8796r86,-54l1465,8681r-5,-253l1134,8464xe" filled="f" strokeweight=".3535mm">
              <v:path arrowok="t"/>
            </v:shape>
            <v:shape id="_x0000_s1043" type="#_x0000_t75" style="position:absolute;left:1072;top:8417;width:397;height:399">
              <v:imagedata r:id="rId13" o:title=""/>
            </v:shape>
            <v:shape id="_x0000_s1042" type="#_x0000_t75" style="position:absolute;left:1568;top:11168;width:5758;height:3813">
              <v:imagedata r:id="rId16" o:title=""/>
            </v:shape>
            <w10:wrap anchorx="page" anchory="page"/>
          </v:group>
        </w:pict>
      </w:r>
      <w:r>
        <w:pict>
          <v:shape id="_x0000_s1040" type="#_x0000_t202" style="position:absolute;margin-left:51.45pt;margin-top:23.55pt;width:384.7pt;height:19.2pt;z-index:-25191526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line="383" w:lineRule="exact"/>
                    <w:ind w:left="20"/>
                    <w:rPr>
                      <w:rFonts w:ascii="Calibri" w:hAnsi="Calibri"/>
                      <w:sz w:val="26"/>
                    </w:rPr>
                  </w:pPr>
                  <w:r>
                    <w:rPr>
                      <w:rFonts w:ascii="Arial Unicode MS" w:hAnsi="Arial Unicode MS"/>
                      <w:color w:val="565656"/>
                      <w:spacing w:val="3"/>
                      <w:w w:val="145"/>
                      <w:sz w:val="21"/>
                    </w:rPr>
                    <w:t>Unit</w:t>
                  </w:r>
                  <w:r>
                    <w:rPr>
                      <w:rFonts w:ascii="Arial Unicode MS" w:hAnsi="Arial Unicode MS"/>
                      <w:color w:val="565656"/>
                      <w:spacing w:val="-56"/>
                      <w:w w:val="145"/>
                      <w:sz w:val="21"/>
                    </w:rPr>
                    <w:t xml:space="preserve"> </w:t>
                  </w:r>
                  <w:r>
                    <w:rPr>
                      <w:rFonts w:ascii="Arial Unicode MS" w:hAnsi="Arial Unicode MS"/>
                      <w:color w:val="565656"/>
                      <w:spacing w:val="-19"/>
                      <w:w w:val="145"/>
                      <w:sz w:val="26"/>
                    </w:rPr>
                    <w:t>10</w:t>
                  </w:r>
                  <w:r>
                    <w:rPr>
                      <w:rFonts w:ascii="Arial Unicode MS" w:hAnsi="Arial Unicode MS"/>
                      <w:color w:val="565656"/>
                      <w:spacing w:val="-2"/>
                      <w:w w:val="14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565656"/>
                      <w:w w:val="105"/>
                      <w:sz w:val="26"/>
                    </w:rPr>
                    <w:t>tics,</w:t>
                  </w:r>
                  <w:r>
                    <w:rPr>
                      <w:rFonts w:ascii="Calibri" w:hAnsi="Calibri"/>
                      <w:color w:val="565656"/>
                      <w:spacing w:val="-2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565656"/>
                      <w:w w:val="105"/>
                      <w:sz w:val="26"/>
                    </w:rPr>
                    <w:t>food</w:t>
                  </w:r>
                  <w:r>
                    <w:rPr>
                      <w:rFonts w:ascii="Calibri" w:hAnsi="Calibri"/>
                      <w:color w:val="565656"/>
                      <w:spacing w:val="-2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565656"/>
                      <w:w w:val="105"/>
                      <w:sz w:val="26"/>
                    </w:rPr>
                    <w:t>and</w:t>
                  </w:r>
                  <w:r>
                    <w:rPr>
                      <w:rFonts w:ascii="Calibri" w:hAnsi="Calibri"/>
                      <w:color w:val="565656"/>
                      <w:spacing w:val="-2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565656"/>
                      <w:w w:val="105"/>
                      <w:sz w:val="26"/>
                    </w:rPr>
                    <w:t>entertainment</w:t>
                  </w:r>
                  <w:r>
                    <w:rPr>
                      <w:rFonts w:ascii="Calibri" w:hAnsi="Calibri"/>
                      <w:color w:val="565656"/>
                      <w:spacing w:val="-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Arial" w:hAnsi="Arial"/>
                      <w:color w:val="565656"/>
                      <w:w w:val="105"/>
                      <w:sz w:val="26"/>
                    </w:rPr>
                    <w:t>•</w:t>
                  </w:r>
                  <w:r>
                    <w:rPr>
                      <w:rFonts w:ascii="Arial" w:hAnsi="Arial"/>
                      <w:color w:val="565656"/>
                      <w:spacing w:val="-15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BE4A8F"/>
                      <w:spacing w:val="-5"/>
                      <w:w w:val="105"/>
                      <w:sz w:val="26"/>
                    </w:rPr>
                    <w:t>Table</w:t>
                  </w:r>
                  <w:r>
                    <w:rPr>
                      <w:rFonts w:ascii="Calibri" w:hAnsi="Calibri"/>
                      <w:color w:val="BE4A8F"/>
                      <w:spacing w:val="-2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BE4A8F"/>
                      <w:w w:val="105"/>
                      <w:sz w:val="26"/>
                    </w:rPr>
                    <w:t>setting</w:t>
                  </w:r>
                  <w:r>
                    <w:rPr>
                      <w:rFonts w:ascii="Calibri" w:hAnsi="Calibri"/>
                      <w:color w:val="BE4A8F"/>
                      <w:spacing w:val="-2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BE4A8F"/>
                      <w:w w:val="105"/>
                      <w:sz w:val="26"/>
                    </w:rPr>
                    <w:t>at</w:t>
                  </w:r>
                  <w:r>
                    <w:rPr>
                      <w:rFonts w:ascii="Calibri" w:hAnsi="Calibri"/>
                      <w:color w:val="BE4A8F"/>
                      <w:spacing w:val="-21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BE4A8F"/>
                      <w:w w:val="105"/>
                      <w:sz w:val="26"/>
                    </w:rPr>
                    <w:t>the</w:t>
                  </w:r>
                  <w:r>
                    <w:rPr>
                      <w:rFonts w:ascii="Calibri" w:hAnsi="Calibri"/>
                      <w:color w:val="BE4A8F"/>
                      <w:spacing w:val="-22"/>
                      <w:w w:val="105"/>
                      <w:sz w:val="26"/>
                    </w:rPr>
                    <w:t xml:space="preserve"> </w:t>
                  </w:r>
                  <w:r>
                    <w:rPr>
                      <w:rFonts w:ascii="Calibri" w:hAnsi="Calibri"/>
                      <w:color w:val="BE4A8F"/>
                      <w:w w:val="105"/>
                      <w:sz w:val="26"/>
                    </w:rPr>
                    <w:t>restaurant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9" type="#_x0000_t202" style="position:absolute;margin-left:77pt;margin-top:74.75pt;width:411.25pt;height:32.85pt;z-index:-25191424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25" w:line="232" w:lineRule="auto"/>
                    <w:ind w:left="387" w:right="8" w:hanging="368"/>
                    <w:rPr>
                      <w:rFonts w:ascii="Arial"/>
                      <w:sz w:val="23"/>
                    </w:rPr>
                  </w:pPr>
                  <w:r>
                    <w:rPr>
                      <w:rFonts w:ascii="Verdana"/>
                      <w:b/>
                      <w:color w:val="B10376"/>
                      <w:w w:val="90"/>
                      <w:sz w:val="30"/>
                    </w:rPr>
                    <w:t>1</w:t>
                  </w:r>
                  <w:r>
                    <w:rPr>
                      <w:rFonts w:ascii="Verdana"/>
                      <w:b/>
                      <w:color w:val="B10376"/>
                      <w:spacing w:val="-8"/>
                      <w:w w:val="90"/>
                      <w:sz w:val="30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Read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the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instructions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a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new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waiter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has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written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down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to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remember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how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to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lay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the</w:t>
                  </w:r>
                  <w:r>
                    <w:rPr>
                      <w:rFonts w:ascii="Arial"/>
                      <w:spacing w:val="-28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tables</w:t>
                  </w:r>
                  <w:r>
                    <w:rPr>
                      <w:rFonts w:ascii="Arial"/>
                      <w:spacing w:val="-2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spacing w:val="-4"/>
                      <w:w w:val="90"/>
                      <w:sz w:val="23"/>
                    </w:rPr>
                    <w:t xml:space="preserve">and </w:t>
                  </w:r>
                  <w:r>
                    <w:rPr>
                      <w:rFonts w:ascii="Arial"/>
                      <w:w w:val="95"/>
                      <w:sz w:val="23"/>
                    </w:rPr>
                    <w:t>correct his six</w:t>
                  </w:r>
                  <w:r>
                    <w:rPr>
                      <w:rFonts w:ascii="Arial"/>
                      <w:spacing w:val="-25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3"/>
                    </w:rPr>
                    <w:t>mistakes.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8" type="#_x0000_t202" style="position:absolute;margin-left:37.55pt;margin-top:113.9pt;width:40.65pt;height:84.85pt;z-index:-25191321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line="1697" w:lineRule="exact"/>
                    <w:ind w:left="20"/>
                    <w:rPr>
                      <w:sz w:val="139"/>
                    </w:rPr>
                  </w:pPr>
                  <w:r>
                    <w:rPr>
                      <w:color w:val="6F6F6E"/>
                      <w:w w:val="105"/>
                      <w:sz w:val="139"/>
                    </w:rPr>
                    <w:t>S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7" type="#_x0000_t202" style="position:absolute;margin-left:77.1pt;margin-top:139.6pt;width:417.2pt;height:51.1pt;z-index:-25191219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88" w:lineRule="exact"/>
                  </w:pPr>
                  <w:r>
                    <w:rPr>
                      <w:spacing w:val="5"/>
                    </w:rPr>
                    <w:t>tart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4"/>
                    </w:rPr>
                    <w:t>with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forks.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Put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them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right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plate.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Remember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fork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rPr>
                      <w:spacing w:val="2"/>
                    </w:rPr>
                    <w:t>closest</w:t>
                  </w:r>
                  <w:r>
                    <w:rPr>
                      <w:spacing w:val="-7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6"/>
                    </w:rPr>
                    <w:t xml:space="preserve"> </w:t>
                  </w:r>
                  <w:r>
                    <w:t>the</w:t>
                  </w:r>
                </w:p>
                <w:p w:rsidR="00BA600F" w:rsidRDefault="0098548A">
                  <w:pPr>
                    <w:pStyle w:val="BodyText"/>
                    <w:spacing w:line="360" w:lineRule="atLeast"/>
                  </w:pPr>
                  <w:r>
                    <w:t>plate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for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salad.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Don’t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forget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dinner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plate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already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table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when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 xml:space="preserve">the </w:t>
                  </w:r>
                  <w:r>
                    <w:rPr>
                      <w:spacing w:val="3"/>
                    </w:rPr>
                    <w:t>guests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sit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</w:rPr>
                    <w:t>down.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</w:rP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</w:rPr>
                    <w:t>salad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plate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0"/>
                    </w:rPr>
                    <w:t xml:space="preserve"> </w:t>
                  </w:r>
                  <w:r>
                    <w:rPr>
                      <w:spacing w:val="2"/>
                    </w:rPr>
                    <w:t>left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forks.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</w:rPr>
                    <w:t>When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you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place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the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6" type="#_x0000_t202" style="position:absolute;margin-left:41.5pt;margin-top:193.6pt;width:455.4pt;height:105.1pt;z-index:-25191116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pStyle w:val="BodyText"/>
                    <w:spacing w:line="290" w:lineRule="auto"/>
                  </w:pPr>
                  <w:r>
                    <w:rPr>
                      <w:spacing w:val="4"/>
                    </w:rPr>
                    <w:t>knife,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4"/>
                    </w:rPr>
                    <w:t>this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goes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right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side,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4"/>
                    </w:rPr>
                    <w:t>with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blade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facing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guest.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soup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spoon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on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3"/>
                    </w:rPr>
                    <w:t xml:space="preserve">far </w:t>
                  </w:r>
                  <w:r>
                    <w:rPr>
                      <w:spacing w:val="2"/>
                    </w:rPr>
                    <w:t>right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of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outside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4"/>
                    </w:rPr>
                    <w:t>knife.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3"/>
                    </w:rP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4"/>
                    </w:rPr>
                    <w:t>small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bread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plate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2"/>
                    </w:rPr>
                    <w:t>is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t>placed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forks,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above</w:t>
                  </w:r>
                  <w:r>
                    <w:rPr>
                      <w:spacing w:val="-11"/>
                    </w:rPr>
                    <w:t xml:space="preserve"> </w:t>
                  </w:r>
                  <w:r>
                    <w:rPr>
                      <w:spacing w:val="2"/>
                    </w:rPr>
                    <w:t>and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12"/>
                    </w:rPr>
                    <w:t xml:space="preserve"> </w:t>
                  </w:r>
                  <w:r>
                    <w:rPr>
                      <w:spacing w:val="2"/>
                    </w:rPr>
                    <w:t xml:space="preserve">left </w:t>
                  </w:r>
                  <w:r>
                    <w:t xml:space="preserve">of the </w:t>
                  </w:r>
                  <w:r>
                    <w:rPr>
                      <w:spacing w:val="4"/>
                    </w:rPr>
                    <w:t xml:space="preserve">service </w:t>
                  </w:r>
                  <w:r>
                    <w:t xml:space="preserve">plate. </w:t>
                  </w:r>
                  <w:r>
                    <w:rPr>
                      <w:spacing w:val="3"/>
                    </w:rPr>
                    <w:t xml:space="preserve">The </w:t>
                  </w:r>
                  <w:r>
                    <w:t xml:space="preserve">butter spreader </w:t>
                  </w:r>
                  <w:r>
                    <w:rPr>
                      <w:spacing w:val="2"/>
                    </w:rPr>
                    <w:t xml:space="preserve">is laid </w:t>
                  </w:r>
                  <w:r>
                    <w:rPr>
                      <w:spacing w:val="4"/>
                    </w:rPr>
                    <w:t xml:space="preserve">with </w:t>
                  </w:r>
                  <w:r>
                    <w:t xml:space="preserve">the other </w:t>
                  </w:r>
                  <w:r>
                    <w:rPr>
                      <w:spacing w:val="3"/>
                    </w:rPr>
                    <w:t xml:space="preserve">knives. </w:t>
                  </w:r>
                  <w:r>
                    <w:rPr>
                      <w:spacing w:val="4"/>
                    </w:rPr>
                    <w:t xml:space="preserve">As </w:t>
                  </w:r>
                  <w:r>
                    <w:t xml:space="preserve">for the </w:t>
                  </w:r>
                  <w:r>
                    <w:rPr>
                      <w:spacing w:val="3"/>
                    </w:rPr>
                    <w:t xml:space="preserve">glassware, </w:t>
                  </w:r>
                  <w:r>
                    <w:t xml:space="preserve">you </w:t>
                  </w:r>
                  <w:r>
                    <w:rPr>
                      <w:spacing w:val="4"/>
                    </w:rPr>
                    <w:t xml:space="preserve">can </w:t>
                  </w:r>
                  <w:r>
                    <w:t>have one wate</w:t>
                  </w:r>
                  <w:r>
                    <w:t xml:space="preserve">r goblet </w:t>
                  </w:r>
                  <w:r>
                    <w:rPr>
                      <w:spacing w:val="2"/>
                    </w:rPr>
                    <w:t xml:space="preserve">and </w:t>
                  </w:r>
                  <w:r>
                    <w:t xml:space="preserve">one or more </w:t>
                  </w:r>
                  <w:r>
                    <w:rPr>
                      <w:spacing w:val="4"/>
                    </w:rPr>
                    <w:t xml:space="preserve">wine </w:t>
                  </w:r>
                  <w:r>
                    <w:rPr>
                      <w:spacing w:val="3"/>
                    </w:rPr>
                    <w:t xml:space="preserve">glasses. </w:t>
                  </w:r>
                  <w:r>
                    <w:t xml:space="preserve">Put the water goblet </w:t>
                  </w:r>
                  <w:r>
                    <w:rPr>
                      <w:spacing w:val="2"/>
                    </w:rPr>
                    <w:t xml:space="preserve">as </w:t>
                  </w:r>
                  <w:r>
                    <w:rPr>
                      <w:spacing w:val="3"/>
                    </w:rPr>
                    <w:t xml:space="preserve">far </w:t>
                  </w:r>
                  <w:r>
                    <w:rPr>
                      <w:spacing w:val="2"/>
                    </w:rPr>
                    <w:t xml:space="preserve">as </w:t>
                  </w:r>
                  <w:r>
                    <w:t>possible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2"/>
                    </w:rPr>
                    <w:t>from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hand,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they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don’t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2"/>
                    </w:rPr>
                    <w:t>tip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it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over.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At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least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one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4"/>
                    </w:rPr>
                    <w:t>wine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rPr>
                      <w:spacing w:val="3"/>
                    </w:rPr>
                    <w:t>glass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should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t>sit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to</w:t>
                  </w:r>
                  <w:r>
                    <w:rPr>
                      <w:spacing w:val="-8"/>
                    </w:rPr>
                    <w:t xml:space="preserve"> </w:t>
                  </w:r>
                  <w:r>
                    <w:t>the</w:t>
                  </w:r>
                </w:p>
                <w:p w:rsidR="00BA600F" w:rsidRDefault="0098548A">
                  <w:pPr>
                    <w:pStyle w:val="BodyText"/>
                  </w:pPr>
                  <w:r>
                    <w:t>right and possibly above the water glass. Then for the napkin…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5" type="#_x0000_t202" style="position:absolute;margin-left:77pt;margin-top:323.35pt;width:12.55pt;height:20.65pt;z-index:-25191014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Verdana"/>
                      <w:b/>
                      <w:sz w:val="30"/>
                    </w:rPr>
                  </w:pPr>
                  <w:r>
                    <w:rPr>
                      <w:rFonts w:ascii="Verdana"/>
                      <w:b/>
                      <w:color w:val="B10376"/>
                      <w:w w:val="99"/>
                      <w:sz w:val="30"/>
                    </w:rPr>
                    <w:t>2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4" type="#_x0000_t202" style="position:absolute;margin-left:95.4pt;margin-top:327.5pt;width:396.6pt;height:42.2pt;z-index:-25190912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8" w:line="244" w:lineRule="auto"/>
                    <w:ind w:left="20" w:right="4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90"/>
                      <w:sz w:val="23"/>
                    </w:rPr>
                    <w:t>Reply</w:t>
                  </w:r>
                  <w:r>
                    <w:rPr>
                      <w:rFonts w:ascii="Arial"/>
                      <w:spacing w:val="-33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to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an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email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from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one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of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your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customers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who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wants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both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a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confirmation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of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his</w:t>
                  </w:r>
                  <w:r>
                    <w:rPr>
                      <w:rFonts w:ascii="Arial"/>
                      <w:spacing w:val="-32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booking and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to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know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how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the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table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setting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for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the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breakfast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session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he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has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booked</w:t>
                  </w:r>
                  <w:r>
                    <w:rPr>
                      <w:rFonts w:ascii="Arial"/>
                      <w:spacing w:val="-37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for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>his</w:t>
                  </w:r>
                  <w:r>
                    <w:rPr>
                      <w:rFonts w:ascii="Arial"/>
                      <w:spacing w:val="-36"/>
                      <w:w w:val="90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0"/>
                      <w:sz w:val="23"/>
                    </w:rPr>
                    <w:t xml:space="preserve">colleagues </w:t>
                  </w:r>
                  <w:r>
                    <w:rPr>
                      <w:rFonts w:ascii="Arial"/>
                      <w:w w:val="95"/>
                      <w:sz w:val="23"/>
                    </w:rPr>
                    <w:t>will</w:t>
                  </w:r>
                  <w:r>
                    <w:rPr>
                      <w:rFonts w:ascii="Arial"/>
                      <w:spacing w:val="-7"/>
                      <w:w w:val="9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3"/>
                    </w:rPr>
                    <w:t>be.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3" type="#_x0000_t202" style="position:absolute;margin-left:77pt;margin-top:385.1pt;width:12.55pt;height:20.65pt;z-index:-251908096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Verdana"/>
                      <w:b/>
                      <w:sz w:val="30"/>
                    </w:rPr>
                  </w:pPr>
                  <w:r>
                    <w:rPr>
                      <w:rFonts w:ascii="Verdana"/>
                      <w:b/>
                      <w:color w:val="B10376"/>
                      <w:w w:val="99"/>
                      <w:sz w:val="30"/>
                    </w:rPr>
                    <w:t>3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2" type="#_x0000_t202" style="position:absolute;margin-left:95.4pt;margin-top:389.25pt;width:375.9pt;height:15.2pt;z-index:-251907072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8"/>
                    <w:ind w:left="20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85"/>
                      <w:sz w:val="23"/>
                    </w:rPr>
                    <w:t>Using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the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drawings</w:t>
                  </w:r>
                  <w:r>
                    <w:rPr>
                      <w:rFonts w:ascii="Arial"/>
                      <w:spacing w:val="-8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on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the</w:t>
                  </w:r>
                  <w:r>
                    <w:rPr>
                      <w:rFonts w:ascii="Arial"/>
                      <w:spacing w:val="-8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previous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page,</w:t>
                  </w:r>
                  <w:r>
                    <w:rPr>
                      <w:rFonts w:ascii="Arial"/>
                      <w:spacing w:val="-16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describe</w:t>
                  </w:r>
                  <w:r>
                    <w:rPr>
                      <w:rFonts w:ascii="Arial"/>
                      <w:spacing w:val="-8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the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lunch</w:t>
                  </w:r>
                  <w:r>
                    <w:rPr>
                      <w:rFonts w:ascii="Arial"/>
                      <w:spacing w:val="-8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and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formal</w:t>
                  </w:r>
                  <w:r>
                    <w:rPr>
                      <w:rFonts w:ascii="Arial"/>
                      <w:spacing w:val="-8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dinner</w:t>
                  </w:r>
                  <w:r>
                    <w:rPr>
                      <w:rFonts w:ascii="Arial"/>
                      <w:spacing w:val="-9"/>
                      <w:w w:val="85"/>
                      <w:sz w:val="23"/>
                    </w:rPr>
                    <w:t xml:space="preserve"> </w:t>
                  </w:r>
                  <w:r>
                    <w:rPr>
                      <w:rFonts w:ascii="Arial"/>
                      <w:w w:val="85"/>
                      <w:sz w:val="23"/>
                    </w:rPr>
                    <w:t>settings.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1" type="#_x0000_t202" style="position:absolute;margin-left:77pt;margin-top:419.85pt;width:12.55pt;height:107.2pt;z-index:-251906048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6"/>
                    <w:ind w:left="20"/>
                    <w:rPr>
                      <w:rFonts w:ascii="Verdana"/>
                      <w:b/>
                      <w:sz w:val="30"/>
                    </w:rPr>
                  </w:pPr>
                  <w:r>
                    <w:rPr>
                      <w:rFonts w:ascii="Verdana"/>
                      <w:b/>
                      <w:color w:val="B10376"/>
                      <w:w w:val="99"/>
                      <w:sz w:val="30"/>
                    </w:rPr>
                    <w:t>4</w:t>
                  </w:r>
                </w:p>
                <w:p w:rsidR="00BA600F" w:rsidRDefault="0098548A">
                  <w:pPr>
                    <w:spacing w:before="99"/>
                    <w:ind w:left="61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26"/>
                      <w:sz w:val="20"/>
                    </w:rPr>
                    <w:t>1.</w:t>
                  </w:r>
                </w:p>
                <w:p w:rsidR="00BA600F" w:rsidRDefault="0098548A">
                  <w:pPr>
                    <w:spacing w:before="36"/>
                    <w:ind w:left="50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15"/>
                      <w:sz w:val="20"/>
                    </w:rPr>
                    <w:t>2.</w:t>
                  </w:r>
                </w:p>
                <w:p w:rsidR="00BA600F" w:rsidRDefault="0098548A">
                  <w:pPr>
                    <w:spacing w:before="35"/>
                    <w:ind w:left="50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15"/>
                      <w:sz w:val="20"/>
                    </w:rPr>
                    <w:t>3.</w:t>
                  </w:r>
                </w:p>
                <w:p w:rsidR="00BA600F" w:rsidRDefault="0098548A">
                  <w:pPr>
                    <w:spacing w:before="35"/>
                    <w:ind w:left="48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13"/>
                      <w:sz w:val="20"/>
                    </w:rPr>
                    <w:t>4.</w:t>
                  </w:r>
                </w:p>
                <w:p w:rsidR="00BA600F" w:rsidRDefault="0098548A">
                  <w:pPr>
                    <w:spacing w:before="35"/>
                    <w:ind w:left="51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16"/>
                      <w:sz w:val="20"/>
                    </w:rPr>
                    <w:t>5.</w:t>
                  </w:r>
                </w:p>
                <w:p w:rsidR="00BA600F" w:rsidRDefault="0098548A">
                  <w:pPr>
                    <w:spacing w:before="36"/>
                    <w:ind w:left="51"/>
                    <w:rPr>
                      <w:rFonts w:ascii="Verdana"/>
                      <w:b/>
                      <w:sz w:val="20"/>
                    </w:rPr>
                  </w:pPr>
                  <w:r>
                    <w:rPr>
                      <w:rFonts w:ascii="Verdana"/>
                      <w:b/>
                      <w:color w:val="565656"/>
                      <w:spacing w:val="-16"/>
                      <w:sz w:val="20"/>
                    </w:rPr>
                    <w:t>6.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30" type="#_x0000_t202" style="position:absolute;margin-left:95.4pt;margin-top:424.05pt;width:317.95pt;height:102.75pt;z-index:-251905024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8"/>
                    <w:ind w:left="20"/>
                    <w:rPr>
                      <w:rFonts w:ascii="Arial"/>
                      <w:sz w:val="23"/>
                    </w:rPr>
                  </w:pPr>
                  <w:r>
                    <w:rPr>
                      <w:rFonts w:ascii="Arial"/>
                      <w:w w:val="95"/>
                      <w:sz w:val="23"/>
                    </w:rPr>
                    <w:t>Translate.</w:t>
                  </w:r>
                </w:p>
                <w:p w:rsidR="00BA600F" w:rsidRDefault="0098548A">
                  <w:pPr>
                    <w:spacing w:before="118" w:line="276" w:lineRule="auto"/>
                    <w:ind w:left="20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w w:val="95"/>
                      <w:sz w:val="21"/>
                    </w:rPr>
                    <w:t>Potete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>spiegare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>come</w:t>
                  </w:r>
                  <w:r>
                    <w:rPr>
                      <w:rFonts w:ascii="Arial" w:hAnsi="Arial"/>
                      <w:spacing w:val="-25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>preparereste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i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tavoli</w:t>
                  </w:r>
                  <w:r>
                    <w:rPr>
                      <w:rFonts w:ascii="Arial" w:hAnsi="Arial"/>
                      <w:spacing w:val="-25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>per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il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nostro</w:t>
                  </w:r>
                  <w:r>
                    <w:rPr>
                      <w:rFonts w:ascii="Arial" w:hAnsi="Arial"/>
                      <w:spacing w:val="-25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pranzo</w:t>
                  </w:r>
                  <w:r>
                    <w:rPr>
                      <w:rFonts w:ascii="Arial" w:hAnsi="Arial"/>
                      <w:spacing w:val="-26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 xml:space="preserve">formale? </w:t>
                  </w:r>
                  <w:r>
                    <w:rPr>
                      <w:rFonts w:ascii="Arial" w:hAnsi="Arial"/>
                      <w:spacing w:val="3"/>
                      <w:w w:val="90"/>
                      <w:sz w:val="21"/>
                    </w:rPr>
                    <w:t>Qual</w:t>
                  </w:r>
                  <w:r>
                    <w:rPr>
                      <w:rFonts w:ascii="Arial" w:hAnsi="Arial"/>
                      <w:spacing w:val="-17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>è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>la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w w:val="90"/>
                      <w:sz w:val="21"/>
                    </w:rPr>
                    <w:t>preparazione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0"/>
                      <w:sz w:val="21"/>
                    </w:rPr>
                    <w:t>tradizionale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0"/>
                      <w:sz w:val="21"/>
                    </w:rPr>
                    <w:t>della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>tavola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2"/>
                      <w:w w:val="90"/>
                      <w:sz w:val="21"/>
                    </w:rPr>
                    <w:t>per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>una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spacing w:val="3"/>
                      <w:w w:val="90"/>
                      <w:sz w:val="21"/>
                    </w:rPr>
                    <w:t>colazione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>di</w:t>
                  </w:r>
                  <w:r>
                    <w:rPr>
                      <w:rFonts w:ascii="Arial" w:hAnsi="Arial"/>
                      <w:spacing w:val="-16"/>
                      <w:w w:val="90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0"/>
                      <w:sz w:val="21"/>
                    </w:rPr>
                    <w:t xml:space="preserve">lavoro?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 xml:space="preserve">Potete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 xml:space="preserve">dirmi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 xml:space="preserve">dove </w:t>
                  </w:r>
                  <w:r>
                    <w:rPr>
                      <w:rFonts w:ascii="Arial" w:hAnsi="Arial"/>
                      <w:spacing w:val="2"/>
                      <w:w w:val="95"/>
                      <w:sz w:val="21"/>
                    </w:rPr>
                    <w:t xml:space="preserve">mettere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le</w:t>
                  </w:r>
                  <w:r>
                    <w:rPr>
                      <w:rFonts w:ascii="Arial" w:hAnsi="Arial"/>
                      <w:spacing w:val="-13"/>
                      <w:w w:val="95"/>
                      <w:sz w:val="21"/>
                    </w:rPr>
                    <w:t xml:space="preserve">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posate?</w:t>
                  </w:r>
                </w:p>
                <w:p w:rsidR="00BA600F" w:rsidRDefault="0098548A">
                  <w:pPr>
                    <w:spacing w:before="2"/>
                    <w:ind w:left="20"/>
                    <w:rPr>
                      <w:rFonts w:ascii="Arial"/>
                      <w:sz w:val="21"/>
                    </w:rPr>
                  </w:pPr>
                  <w:r>
                    <w:rPr>
                      <w:rFonts w:ascii="Arial"/>
                      <w:w w:val="95"/>
                      <w:sz w:val="21"/>
                    </w:rPr>
                    <w:t>Posizionate tutti i coltelli con la lama rivolta verso il piatto.</w:t>
                  </w:r>
                </w:p>
                <w:p w:rsidR="00BA600F" w:rsidRDefault="0098548A">
                  <w:pPr>
                    <w:spacing w:before="37" w:line="276" w:lineRule="auto"/>
                    <w:ind w:left="20" w:right="998"/>
                    <w:rPr>
                      <w:rFonts w:ascii="Arial" w:hAnsi="Arial"/>
                      <w:sz w:val="21"/>
                    </w:rPr>
                  </w:pPr>
                  <w:r>
                    <w:rPr>
                      <w:rFonts w:ascii="Arial" w:hAnsi="Arial"/>
                      <w:w w:val="90"/>
                      <w:sz w:val="21"/>
                    </w:rPr>
                    <w:t xml:space="preserve">Il piatto dell’insalata è posizionato alla sinistra delle forchette. </w:t>
                  </w:r>
                  <w:r>
                    <w:rPr>
                      <w:rFonts w:ascii="Arial" w:hAnsi="Arial"/>
                      <w:w w:val="95"/>
                      <w:sz w:val="21"/>
                    </w:rPr>
                    <w:t>Un coltello da bistecca può sostituire il coltello da tavola.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9" type="#_x0000_t202" style="position:absolute;margin-left:181.7pt;margin-top:793.45pt;width:231.85pt;height:29.7pt;z-index:-251904000;mso-position-horizontal-relative:page;mso-position-vertical-relative:page" filled="f" stroked="f">
            <v:textbox inset="0,0,0,0">
              <w:txbxContent>
                <w:p w:rsidR="00BA600F" w:rsidRDefault="0098548A">
                  <w:pPr>
                    <w:spacing w:before="18"/>
                    <w:jc w:val="center"/>
                    <w:rPr>
                      <w:rFonts w:ascii="Arial"/>
                      <w:sz w:val="25"/>
                    </w:rPr>
                  </w:pPr>
                  <w:r>
                    <w:rPr>
                      <w:rFonts w:ascii="Arial"/>
                      <w:w w:val="86"/>
                      <w:sz w:val="25"/>
                      <w:u w:val="single" w:color="F18700"/>
                    </w:rPr>
                    <w:t xml:space="preserve"> </w:t>
                  </w:r>
                  <w:r>
                    <w:rPr>
                      <w:rFonts w:ascii="Arial"/>
                      <w:sz w:val="25"/>
                      <w:u w:val="single" w:color="F18700"/>
                    </w:rPr>
                    <w:t xml:space="preserve"> </w:t>
                  </w:r>
                  <w:r>
                    <w:rPr>
                      <w:rFonts w:ascii="Arial"/>
                      <w:w w:val="95"/>
                      <w:sz w:val="25"/>
                      <w:u w:val="single" w:color="F18700"/>
                    </w:rPr>
                    <w:t>2</w:t>
                  </w:r>
                  <w:r>
                    <w:rPr>
                      <w:rFonts w:ascii="Arial"/>
                      <w:sz w:val="25"/>
                      <w:u w:val="single" w:color="F18700"/>
                    </w:rPr>
                    <w:t xml:space="preserve"> </w:t>
                  </w:r>
                </w:p>
                <w:p w:rsidR="00BA600F" w:rsidRDefault="0098548A">
                  <w:pPr>
                    <w:spacing w:before="116"/>
                    <w:jc w:val="center"/>
                    <w:rPr>
                      <w:rFonts w:ascii="Arial" w:hAnsi="Arial"/>
                      <w:sz w:val="13"/>
                    </w:rPr>
                  </w:pPr>
                  <w:r>
                    <w:rPr>
                      <w:rFonts w:ascii="Arial" w:hAnsi="Arial"/>
                      <w:sz w:val="13"/>
                    </w:rPr>
                    <w:t>Map the World - Copyright © EDISCO Editrice - Vietata la vendita e la diffusione</w:t>
                  </w:r>
                </w:p>
              </w:txbxContent>
            </v:textbox>
            <w10:wrap anchorx="page" anchory="page"/>
          </v:shape>
        </w:pict>
      </w:r>
      <w:r>
        <w:pict>
          <v:shape id="_x0000_s1028" type="#_x0000_t202" style="position:absolute;margin-left:0;margin-top:33.5pt;width:595.3pt;height:19.8pt;z-index:-251902976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7" type="#_x0000_t202" style="position:absolute;margin-left:289.35pt;margin-top:784.1pt;width:16.65pt;height:12pt;z-index:-251901952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  <w:r>
        <w:pict>
          <v:shape id="_x0000_s1026" type="#_x0000_t202" style="position:absolute;margin-left:289.35pt;margin-top:795.1pt;width:5.35pt;height:12pt;z-index:-251900928;mso-position-horizontal-relative:page;mso-position-vertical-relative:page" filled="f" stroked="f">
            <v:textbox inset="0,0,0,0">
              <w:txbxContent>
                <w:p w:rsidR="00BA600F" w:rsidRDefault="00BA600F">
                  <w:pPr>
                    <w:pStyle w:val="BodyText"/>
                    <w:spacing w:before="4"/>
                    <w:ind w:left="40"/>
                    <w:rPr>
                      <w:rFonts w:ascii="Times New Roman"/>
                      <w:sz w:val="17"/>
                    </w:rPr>
                  </w:pPr>
                </w:p>
              </w:txbxContent>
            </v:textbox>
            <w10:wrap anchorx="page" anchory="page"/>
          </v:shape>
        </w:pict>
      </w:r>
    </w:p>
    <w:sectPr w:rsidR="00BA600F">
      <w:pgSz w:w="11910" w:h="16840"/>
      <w:pgMar w:top="460" w:right="1340" w:bottom="0" w:left="6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Palatino Linotype">
    <w:altName w:val="Palatino Linotype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Book Antiqua">
    <w:altName w:val="Book Antiqua"/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altName w:val="Verdana"/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A7148F9"/>
    <w:multiLevelType w:val="hybridMultilevel"/>
    <w:tmpl w:val="796A50D0"/>
    <w:lvl w:ilvl="0" w:tplc="AD60EF3C">
      <w:numFmt w:val="bullet"/>
      <w:lvlText w:val="■"/>
      <w:lvlJc w:val="left"/>
      <w:pPr>
        <w:ind w:left="303" w:hanging="284"/>
      </w:pPr>
      <w:rPr>
        <w:rFonts w:ascii="Arial" w:eastAsia="Arial" w:hAnsi="Arial" w:cs="Arial" w:hint="default"/>
        <w:color w:val="B10376"/>
        <w:w w:val="125"/>
        <w:sz w:val="16"/>
        <w:szCs w:val="16"/>
        <w:lang w:val="it-IT" w:eastAsia="it-IT" w:bidi="it-IT"/>
      </w:rPr>
    </w:lvl>
    <w:lvl w:ilvl="1" w:tplc="7AF47830">
      <w:numFmt w:val="bullet"/>
      <w:lvlText w:val="•"/>
      <w:lvlJc w:val="left"/>
      <w:pPr>
        <w:ind w:left="1041" w:hanging="284"/>
      </w:pPr>
      <w:rPr>
        <w:rFonts w:hint="default"/>
        <w:lang w:val="it-IT" w:eastAsia="it-IT" w:bidi="it-IT"/>
      </w:rPr>
    </w:lvl>
    <w:lvl w:ilvl="2" w:tplc="50845F18">
      <w:numFmt w:val="bullet"/>
      <w:lvlText w:val="•"/>
      <w:lvlJc w:val="left"/>
      <w:pPr>
        <w:ind w:left="1783" w:hanging="284"/>
      </w:pPr>
      <w:rPr>
        <w:rFonts w:hint="default"/>
        <w:lang w:val="it-IT" w:eastAsia="it-IT" w:bidi="it-IT"/>
      </w:rPr>
    </w:lvl>
    <w:lvl w:ilvl="3" w:tplc="AFAAA2EE">
      <w:numFmt w:val="bullet"/>
      <w:lvlText w:val="•"/>
      <w:lvlJc w:val="left"/>
      <w:pPr>
        <w:ind w:left="2525" w:hanging="284"/>
      </w:pPr>
      <w:rPr>
        <w:rFonts w:hint="default"/>
        <w:lang w:val="it-IT" w:eastAsia="it-IT" w:bidi="it-IT"/>
      </w:rPr>
    </w:lvl>
    <w:lvl w:ilvl="4" w:tplc="0136E11E">
      <w:numFmt w:val="bullet"/>
      <w:lvlText w:val="•"/>
      <w:lvlJc w:val="left"/>
      <w:pPr>
        <w:ind w:left="3266" w:hanging="284"/>
      </w:pPr>
      <w:rPr>
        <w:rFonts w:hint="default"/>
        <w:lang w:val="it-IT" w:eastAsia="it-IT" w:bidi="it-IT"/>
      </w:rPr>
    </w:lvl>
    <w:lvl w:ilvl="5" w:tplc="C57E25DC">
      <w:numFmt w:val="bullet"/>
      <w:lvlText w:val="•"/>
      <w:lvlJc w:val="left"/>
      <w:pPr>
        <w:ind w:left="4008" w:hanging="284"/>
      </w:pPr>
      <w:rPr>
        <w:rFonts w:hint="default"/>
        <w:lang w:val="it-IT" w:eastAsia="it-IT" w:bidi="it-IT"/>
      </w:rPr>
    </w:lvl>
    <w:lvl w:ilvl="6" w:tplc="D946EE82">
      <w:numFmt w:val="bullet"/>
      <w:lvlText w:val="•"/>
      <w:lvlJc w:val="left"/>
      <w:pPr>
        <w:ind w:left="4750" w:hanging="284"/>
      </w:pPr>
      <w:rPr>
        <w:rFonts w:hint="default"/>
        <w:lang w:val="it-IT" w:eastAsia="it-IT" w:bidi="it-IT"/>
      </w:rPr>
    </w:lvl>
    <w:lvl w:ilvl="7" w:tplc="947841BA">
      <w:numFmt w:val="bullet"/>
      <w:lvlText w:val="•"/>
      <w:lvlJc w:val="left"/>
      <w:pPr>
        <w:ind w:left="5491" w:hanging="284"/>
      </w:pPr>
      <w:rPr>
        <w:rFonts w:hint="default"/>
        <w:lang w:val="it-IT" w:eastAsia="it-IT" w:bidi="it-IT"/>
      </w:rPr>
    </w:lvl>
    <w:lvl w:ilvl="8" w:tplc="D8E2083C">
      <w:numFmt w:val="bullet"/>
      <w:lvlText w:val="•"/>
      <w:lvlJc w:val="left"/>
      <w:pPr>
        <w:ind w:left="6233" w:hanging="284"/>
      </w:pPr>
      <w:rPr>
        <w:rFonts w:hint="default"/>
        <w:lang w:val="it-IT" w:eastAsia="it-IT" w:bidi="it-I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BA600F"/>
    <w:rsid w:val="0098548A"/>
    <w:rsid w:val="00BA60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bn-B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01"/>
    <o:shapelayout v:ext="edit">
      <o:idmap v:ext="edit" data="1"/>
    </o:shapelayout>
  </w:shapeDefaults>
  <w:decimalSymbol w:val="."/>
  <w:listSeparator w:val=","/>
  <w15:docId w15:val="{0E2D842E-2968-4C06-A00C-FE9D23B545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Palatino Linotype" w:eastAsia="Palatino Linotype" w:hAnsi="Palatino Linotype" w:cs="Palatino Linotype"/>
      <w:lang w:val="it-IT" w:eastAsia="it-IT" w:bidi="it-I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20"/>
    </w:p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e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MD SHAJEDUL ISLAM</cp:lastModifiedBy>
  <cp:revision>2</cp:revision>
  <dcterms:created xsi:type="dcterms:W3CDTF">2020-02-25T16:21:00Z</dcterms:created>
  <dcterms:modified xsi:type="dcterms:W3CDTF">2020-02-25T17:51:00Z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2017-05-25T00:00:00Z</vt:filetime>
  </property>
  <property fmtid="{D5CDD505-2E9C-101B-9397-08002B2CF9AE}" pid="3" name="Creator">
    <vt:lpwstr>Adobe InDesign CC 2017 (Macintosh)</vt:lpwstr>
  </property>
  <property fmtid="{D5CDD505-2E9C-101B-9397-08002B2CF9AE}" pid="4" name="LastSaved">
    <vt:filetime>2020-02-25T00:00:00Z</vt:filetime>
  </property>
</Properties>
</file>