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30243">
      <w:pPr>
        <w:pStyle w:val="BodyText"/>
        <w:kinsoku w:val="0"/>
        <w:overflowPunct w:val="0"/>
        <w:spacing w:before="78"/>
        <w:ind w:left="170"/>
        <w:rPr>
          <w:rFonts w:ascii="Arial Black" w:eastAsia="MS PGothic" w:hAnsi="Arial Black" w:cs="Arial Black"/>
          <w:color w:val="DC4D39"/>
          <w:sz w:val="80"/>
          <w:szCs w:val="8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-1905</wp:posOffset>
                </wp:positionH>
                <wp:positionV relativeFrom="page">
                  <wp:posOffset>1752600</wp:posOffset>
                </wp:positionV>
                <wp:extent cx="20108545" cy="1332801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8545" cy="13328015"/>
                          <a:chOff x="-3" y="2760"/>
                          <a:chExt cx="31667" cy="20989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87"/>
                            <a:ext cx="31660" cy="2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0" y="3050"/>
                            <a:ext cx="31660" cy="20695"/>
                          </a:xfrm>
                          <a:custGeom>
                            <a:avLst/>
                            <a:gdLst>
                              <a:gd name="T0" fmla="*/ 0 w 31660"/>
                              <a:gd name="T1" fmla="*/ 20694 h 20695"/>
                              <a:gd name="T2" fmla="*/ 31659 w 31660"/>
                              <a:gd name="T3" fmla="*/ 20694 h 20695"/>
                              <a:gd name="T4" fmla="*/ 31659 w 31660"/>
                              <a:gd name="T5" fmla="*/ 0 h 20695"/>
                              <a:gd name="T6" fmla="*/ 0 w 31660"/>
                              <a:gd name="T7" fmla="*/ 0 h 20695"/>
                              <a:gd name="T8" fmla="*/ 0 w 31660"/>
                              <a:gd name="T9" fmla="*/ 20694 h 20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60" h="20695">
                                <a:moveTo>
                                  <a:pt x="0" y="20694"/>
                                </a:moveTo>
                                <a:lnTo>
                                  <a:pt x="31659" y="20694"/>
                                </a:lnTo>
                                <a:lnTo>
                                  <a:pt x="316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0" y="2803"/>
                            <a:ext cx="31660" cy="20942"/>
                          </a:xfrm>
                          <a:custGeom>
                            <a:avLst/>
                            <a:gdLst>
                              <a:gd name="T0" fmla="*/ 0 w 31660"/>
                              <a:gd name="T1" fmla="*/ 20941 h 20942"/>
                              <a:gd name="T2" fmla="*/ 31660 w 31660"/>
                              <a:gd name="T3" fmla="*/ 20941 h 20942"/>
                              <a:gd name="T4" fmla="*/ 31660 w 31660"/>
                              <a:gd name="T5" fmla="*/ 0 h 20942"/>
                              <a:gd name="T6" fmla="*/ 0 w 31660"/>
                              <a:gd name="T7" fmla="*/ 0 h 20942"/>
                              <a:gd name="T8" fmla="*/ 0 w 31660"/>
                              <a:gd name="T9" fmla="*/ 20941 h 20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60" h="20942">
                                <a:moveTo>
                                  <a:pt x="0" y="20941"/>
                                </a:moveTo>
                                <a:lnTo>
                                  <a:pt x="31660" y="20941"/>
                                </a:lnTo>
                                <a:lnTo>
                                  <a:pt x="31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37">
                            <a:solidFill>
                              <a:srgbClr val="121E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60"/>
                            <a:ext cx="316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0" y="2775"/>
                            <a:ext cx="31660" cy="275"/>
                          </a:xfrm>
                          <a:custGeom>
                            <a:avLst/>
                            <a:gdLst>
                              <a:gd name="T0" fmla="*/ 0 w 31660"/>
                              <a:gd name="T1" fmla="*/ 274 h 275"/>
                              <a:gd name="T2" fmla="*/ 31660 w 31660"/>
                              <a:gd name="T3" fmla="*/ 274 h 275"/>
                              <a:gd name="T4" fmla="*/ 31660 w 31660"/>
                              <a:gd name="T5" fmla="*/ 0 h 275"/>
                              <a:gd name="T6" fmla="*/ 0 w 31660"/>
                              <a:gd name="T7" fmla="*/ 0 h 275"/>
                              <a:gd name="T8" fmla="*/ 0 w 31660"/>
                              <a:gd name="T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60" h="275">
                                <a:moveTo>
                                  <a:pt x="0" y="274"/>
                                </a:moveTo>
                                <a:lnTo>
                                  <a:pt x="31660" y="274"/>
                                </a:lnTo>
                                <a:lnTo>
                                  <a:pt x="31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4D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8464" y="3737"/>
                            <a:ext cx="14731" cy="19293"/>
                            <a:chOff x="8464" y="3737"/>
                            <a:chExt cx="14731" cy="19293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8464" y="3737"/>
                              <a:ext cx="14731" cy="19293"/>
                            </a:xfrm>
                            <a:custGeom>
                              <a:avLst/>
                              <a:gdLst>
                                <a:gd name="T0" fmla="*/ 7090 w 14731"/>
                                <a:gd name="T1" fmla="*/ 0 h 19293"/>
                                <a:gd name="T2" fmla="*/ 0 w 14731"/>
                                <a:gd name="T3" fmla="*/ 0 h 19293"/>
                                <a:gd name="T4" fmla="*/ 0 w 14731"/>
                                <a:gd name="T5" fmla="*/ 19292 h 19293"/>
                                <a:gd name="T6" fmla="*/ 7090 w 14731"/>
                                <a:gd name="T7" fmla="*/ 19292 h 19293"/>
                                <a:gd name="T8" fmla="*/ 7090 w 14731"/>
                                <a:gd name="T9" fmla="*/ 0 h 19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731" h="19293">
                                  <a:moveTo>
                                    <a:pt x="70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292"/>
                                  </a:lnTo>
                                  <a:lnTo>
                                    <a:pt x="7090" y="19292"/>
                                  </a:lnTo>
                                  <a:lnTo>
                                    <a:pt x="709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8464" y="3737"/>
                              <a:ext cx="14731" cy="19293"/>
                            </a:xfrm>
                            <a:custGeom>
                              <a:avLst/>
                              <a:gdLst>
                                <a:gd name="T0" fmla="*/ 14730 w 14731"/>
                                <a:gd name="T1" fmla="*/ 0 h 19293"/>
                                <a:gd name="T2" fmla="*/ 7640 w 14731"/>
                                <a:gd name="T3" fmla="*/ 0 h 19293"/>
                                <a:gd name="T4" fmla="*/ 7640 w 14731"/>
                                <a:gd name="T5" fmla="*/ 19292 h 19293"/>
                                <a:gd name="T6" fmla="*/ 14730 w 14731"/>
                                <a:gd name="T7" fmla="*/ 19292 h 19293"/>
                                <a:gd name="T8" fmla="*/ 14730 w 14731"/>
                                <a:gd name="T9" fmla="*/ 0 h 19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731" h="19293">
                                  <a:moveTo>
                                    <a:pt x="14730" y="0"/>
                                  </a:moveTo>
                                  <a:lnTo>
                                    <a:pt x="7640" y="0"/>
                                  </a:lnTo>
                                  <a:lnTo>
                                    <a:pt x="7640" y="19292"/>
                                  </a:lnTo>
                                  <a:lnTo>
                                    <a:pt x="14730" y="19292"/>
                                  </a:lnTo>
                                  <a:lnTo>
                                    <a:pt x="1473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6434" y="18953"/>
                            <a:ext cx="6431" cy="2597"/>
                          </a:xfrm>
                          <a:custGeom>
                            <a:avLst/>
                            <a:gdLst>
                              <a:gd name="T0" fmla="*/ 0 w 6431"/>
                              <a:gd name="T1" fmla="*/ 2596 h 2597"/>
                              <a:gd name="T2" fmla="*/ 6430 w 6431"/>
                              <a:gd name="T3" fmla="*/ 2596 h 2597"/>
                              <a:gd name="T4" fmla="*/ 6430 w 6431"/>
                              <a:gd name="T5" fmla="*/ 0 h 2597"/>
                              <a:gd name="T6" fmla="*/ 0 w 6431"/>
                              <a:gd name="T7" fmla="*/ 0 h 2597"/>
                              <a:gd name="T8" fmla="*/ 0 w 6431"/>
                              <a:gd name="T9" fmla="*/ 2596 h 2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31" h="2597">
                                <a:moveTo>
                                  <a:pt x="0" y="2596"/>
                                </a:moveTo>
                                <a:lnTo>
                                  <a:pt x="6430" y="2596"/>
                                </a:lnTo>
                                <a:lnTo>
                                  <a:pt x="6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6434" y="18953"/>
                            <a:ext cx="6431" cy="2597"/>
                          </a:xfrm>
                          <a:custGeom>
                            <a:avLst/>
                            <a:gdLst>
                              <a:gd name="T0" fmla="*/ 0 w 6431"/>
                              <a:gd name="T1" fmla="*/ 2596 h 2597"/>
                              <a:gd name="T2" fmla="*/ 6430 w 6431"/>
                              <a:gd name="T3" fmla="*/ 2596 h 2597"/>
                              <a:gd name="T4" fmla="*/ 6430 w 6431"/>
                              <a:gd name="T5" fmla="*/ 0 h 2597"/>
                              <a:gd name="T6" fmla="*/ 0 w 6431"/>
                              <a:gd name="T7" fmla="*/ 0 h 2597"/>
                              <a:gd name="T8" fmla="*/ 0 w 6431"/>
                              <a:gd name="T9" fmla="*/ 2596 h 2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31" h="2597">
                                <a:moveTo>
                                  <a:pt x="0" y="2596"/>
                                </a:moveTo>
                                <a:lnTo>
                                  <a:pt x="6430" y="2596"/>
                                </a:lnTo>
                                <a:lnTo>
                                  <a:pt x="6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37">
                            <a:solidFill>
                              <a:srgbClr val="12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6434" y="15867"/>
                            <a:ext cx="3895" cy="2597"/>
                          </a:xfrm>
                          <a:custGeom>
                            <a:avLst/>
                            <a:gdLst>
                              <a:gd name="T0" fmla="*/ 0 w 3895"/>
                              <a:gd name="T1" fmla="*/ 2596 h 2597"/>
                              <a:gd name="T2" fmla="*/ 3894 w 3895"/>
                              <a:gd name="T3" fmla="*/ 2596 h 2597"/>
                              <a:gd name="T4" fmla="*/ 3894 w 3895"/>
                              <a:gd name="T5" fmla="*/ 0 h 2597"/>
                              <a:gd name="T6" fmla="*/ 0 w 3895"/>
                              <a:gd name="T7" fmla="*/ 0 h 2597"/>
                              <a:gd name="T8" fmla="*/ 0 w 3895"/>
                              <a:gd name="T9" fmla="*/ 2596 h 2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5" h="2597">
                                <a:moveTo>
                                  <a:pt x="0" y="2596"/>
                                </a:moveTo>
                                <a:lnTo>
                                  <a:pt x="3894" y="2596"/>
                                </a:lnTo>
                                <a:lnTo>
                                  <a:pt x="3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6434" y="15867"/>
                            <a:ext cx="3895" cy="2597"/>
                          </a:xfrm>
                          <a:custGeom>
                            <a:avLst/>
                            <a:gdLst>
                              <a:gd name="T0" fmla="*/ 0 w 3895"/>
                              <a:gd name="T1" fmla="*/ 2596 h 2597"/>
                              <a:gd name="T2" fmla="*/ 3894 w 3895"/>
                              <a:gd name="T3" fmla="*/ 2596 h 2597"/>
                              <a:gd name="T4" fmla="*/ 3894 w 3895"/>
                              <a:gd name="T5" fmla="*/ 0 h 2597"/>
                              <a:gd name="T6" fmla="*/ 0 w 3895"/>
                              <a:gd name="T7" fmla="*/ 0 h 2597"/>
                              <a:gd name="T8" fmla="*/ 0 w 3895"/>
                              <a:gd name="T9" fmla="*/ 2596 h 2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5" h="2597">
                                <a:moveTo>
                                  <a:pt x="0" y="2596"/>
                                </a:moveTo>
                                <a:lnTo>
                                  <a:pt x="3894" y="2596"/>
                                </a:lnTo>
                                <a:lnTo>
                                  <a:pt x="3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37">
                            <a:solidFill>
                              <a:srgbClr val="12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331" y="15867"/>
                            <a:ext cx="3895" cy="2597"/>
                          </a:xfrm>
                          <a:custGeom>
                            <a:avLst/>
                            <a:gdLst>
                              <a:gd name="T0" fmla="*/ 0 w 3895"/>
                              <a:gd name="T1" fmla="*/ 2596 h 2597"/>
                              <a:gd name="T2" fmla="*/ 3894 w 3895"/>
                              <a:gd name="T3" fmla="*/ 2596 h 2597"/>
                              <a:gd name="T4" fmla="*/ 3894 w 3895"/>
                              <a:gd name="T5" fmla="*/ 0 h 2597"/>
                              <a:gd name="T6" fmla="*/ 0 w 3895"/>
                              <a:gd name="T7" fmla="*/ 0 h 2597"/>
                              <a:gd name="T8" fmla="*/ 0 w 3895"/>
                              <a:gd name="T9" fmla="*/ 2596 h 2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5" h="2597">
                                <a:moveTo>
                                  <a:pt x="0" y="2596"/>
                                </a:moveTo>
                                <a:lnTo>
                                  <a:pt x="3894" y="2596"/>
                                </a:lnTo>
                                <a:lnTo>
                                  <a:pt x="3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1331" y="15867"/>
                            <a:ext cx="3895" cy="2597"/>
                          </a:xfrm>
                          <a:custGeom>
                            <a:avLst/>
                            <a:gdLst>
                              <a:gd name="T0" fmla="*/ 0 w 3895"/>
                              <a:gd name="T1" fmla="*/ 2596 h 2597"/>
                              <a:gd name="T2" fmla="*/ 3894 w 3895"/>
                              <a:gd name="T3" fmla="*/ 2596 h 2597"/>
                              <a:gd name="T4" fmla="*/ 3894 w 3895"/>
                              <a:gd name="T5" fmla="*/ 0 h 2597"/>
                              <a:gd name="T6" fmla="*/ 0 w 3895"/>
                              <a:gd name="T7" fmla="*/ 0 h 2597"/>
                              <a:gd name="T8" fmla="*/ 0 w 3895"/>
                              <a:gd name="T9" fmla="*/ 2596 h 2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5" h="2597">
                                <a:moveTo>
                                  <a:pt x="0" y="2596"/>
                                </a:moveTo>
                                <a:lnTo>
                                  <a:pt x="3894" y="2596"/>
                                </a:lnTo>
                                <a:lnTo>
                                  <a:pt x="3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37">
                            <a:solidFill>
                              <a:srgbClr val="12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8794" y="18953"/>
                            <a:ext cx="6431" cy="2597"/>
                          </a:xfrm>
                          <a:custGeom>
                            <a:avLst/>
                            <a:gdLst>
                              <a:gd name="T0" fmla="*/ 0 w 6431"/>
                              <a:gd name="T1" fmla="*/ 2596 h 2597"/>
                              <a:gd name="T2" fmla="*/ 6430 w 6431"/>
                              <a:gd name="T3" fmla="*/ 2596 h 2597"/>
                              <a:gd name="T4" fmla="*/ 6430 w 6431"/>
                              <a:gd name="T5" fmla="*/ 0 h 2597"/>
                              <a:gd name="T6" fmla="*/ 0 w 6431"/>
                              <a:gd name="T7" fmla="*/ 0 h 2597"/>
                              <a:gd name="T8" fmla="*/ 0 w 6431"/>
                              <a:gd name="T9" fmla="*/ 2596 h 2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31" h="2597">
                                <a:moveTo>
                                  <a:pt x="0" y="2596"/>
                                </a:moveTo>
                                <a:lnTo>
                                  <a:pt x="6430" y="2596"/>
                                </a:lnTo>
                                <a:lnTo>
                                  <a:pt x="6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8794" y="18953"/>
                            <a:ext cx="6431" cy="2597"/>
                          </a:xfrm>
                          <a:custGeom>
                            <a:avLst/>
                            <a:gdLst>
                              <a:gd name="T0" fmla="*/ 0 w 6431"/>
                              <a:gd name="T1" fmla="*/ 2596 h 2597"/>
                              <a:gd name="T2" fmla="*/ 6430 w 6431"/>
                              <a:gd name="T3" fmla="*/ 2596 h 2597"/>
                              <a:gd name="T4" fmla="*/ 6430 w 6431"/>
                              <a:gd name="T5" fmla="*/ 0 h 2597"/>
                              <a:gd name="T6" fmla="*/ 0 w 6431"/>
                              <a:gd name="T7" fmla="*/ 0 h 2597"/>
                              <a:gd name="T8" fmla="*/ 0 w 6431"/>
                              <a:gd name="T9" fmla="*/ 2596 h 2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31" h="2597">
                                <a:moveTo>
                                  <a:pt x="0" y="2596"/>
                                </a:moveTo>
                                <a:lnTo>
                                  <a:pt x="6430" y="2596"/>
                                </a:lnTo>
                                <a:lnTo>
                                  <a:pt x="6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37">
                            <a:solidFill>
                              <a:srgbClr val="12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8794" y="12785"/>
                            <a:ext cx="3895" cy="2597"/>
                          </a:xfrm>
                          <a:custGeom>
                            <a:avLst/>
                            <a:gdLst>
                              <a:gd name="T0" fmla="*/ 0 w 3895"/>
                              <a:gd name="T1" fmla="*/ 2596 h 2597"/>
                              <a:gd name="T2" fmla="*/ 3894 w 3895"/>
                              <a:gd name="T3" fmla="*/ 2596 h 2597"/>
                              <a:gd name="T4" fmla="*/ 3894 w 3895"/>
                              <a:gd name="T5" fmla="*/ 0 h 2597"/>
                              <a:gd name="T6" fmla="*/ 0 w 3895"/>
                              <a:gd name="T7" fmla="*/ 0 h 2597"/>
                              <a:gd name="T8" fmla="*/ 0 w 3895"/>
                              <a:gd name="T9" fmla="*/ 2596 h 2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5" h="2597">
                                <a:moveTo>
                                  <a:pt x="0" y="2596"/>
                                </a:moveTo>
                                <a:lnTo>
                                  <a:pt x="3894" y="2596"/>
                                </a:lnTo>
                                <a:lnTo>
                                  <a:pt x="3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8794" y="12785"/>
                            <a:ext cx="3895" cy="2597"/>
                          </a:xfrm>
                          <a:custGeom>
                            <a:avLst/>
                            <a:gdLst>
                              <a:gd name="T0" fmla="*/ 0 w 3895"/>
                              <a:gd name="T1" fmla="*/ 2596 h 2597"/>
                              <a:gd name="T2" fmla="*/ 3894 w 3895"/>
                              <a:gd name="T3" fmla="*/ 2596 h 2597"/>
                              <a:gd name="T4" fmla="*/ 3894 w 3895"/>
                              <a:gd name="T5" fmla="*/ 0 h 2597"/>
                              <a:gd name="T6" fmla="*/ 0 w 3895"/>
                              <a:gd name="T7" fmla="*/ 0 h 2597"/>
                              <a:gd name="T8" fmla="*/ 0 w 3895"/>
                              <a:gd name="T9" fmla="*/ 2596 h 2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5" h="2597">
                                <a:moveTo>
                                  <a:pt x="0" y="2596"/>
                                </a:moveTo>
                                <a:lnTo>
                                  <a:pt x="3894" y="2596"/>
                                </a:lnTo>
                                <a:lnTo>
                                  <a:pt x="3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37">
                            <a:solidFill>
                              <a:srgbClr val="12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6443" y="12785"/>
                            <a:ext cx="3895" cy="2597"/>
                          </a:xfrm>
                          <a:custGeom>
                            <a:avLst/>
                            <a:gdLst>
                              <a:gd name="T0" fmla="*/ 0 w 3895"/>
                              <a:gd name="T1" fmla="*/ 2596 h 2597"/>
                              <a:gd name="T2" fmla="*/ 3894 w 3895"/>
                              <a:gd name="T3" fmla="*/ 2596 h 2597"/>
                              <a:gd name="T4" fmla="*/ 3894 w 3895"/>
                              <a:gd name="T5" fmla="*/ 0 h 2597"/>
                              <a:gd name="T6" fmla="*/ 0 w 3895"/>
                              <a:gd name="T7" fmla="*/ 0 h 2597"/>
                              <a:gd name="T8" fmla="*/ 0 w 3895"/>
                              <a:gd name="T9" fmla="*/ 2596 h 2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5" h="2597">
                                <a:moveTo>
                                  <a:pt x="0" y="2596"/>
                                </a:moveTo>
                                <a:lnTo>
                                  <a:pt x="3894" y="2596"/>
                                </a:lnTo>
                                <a:lnTo>
                                  <a:pt x="3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6443" y="12785"/>
                            <a:ext cx="3895" cy="2597"/>
                          </a:xfrm>
                          <a:custGeom>
                            <a:avLst/>
                            <a:gdLst>
                              <a:gd name="T0" fmla="*/ 0 w 3895"/>
                              <a:gd name="T1" fmla="*/ 2596 h 2597"/>
                              <a:gd name="T2" fmla="*/ 3894 w 3895"/>
                              <a:gd name="T3" fmla="*/ 2596 h 2597"/>
                              <a:gd name="T4" fmla="*/ 3894 w 3895"/>
                              <a:gd name="T5" fmla="*/ 0 h 2597"/>
                              <a:gd name="T6" fmla="*/ 0 w 3895"/>
                              <a:gd name="T7" fmla="*/ 0 h 2597"/>
                              <a:gd name="T8" fmla="*/ 0 w 3895"/>
                              <a:gd name="T9" fmla="*/ 2596 h 2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5" h="2597">
                                <a:moveTo>
                                  <a:pt x="0" y="2596"/>
                                </a:moveTo>
                                <a:lnTo>
                                  <a:pt x="3894" y="2596"/>
                                </a:lnTo>
                                <a:lnTo>
                                  <a:pt x="3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37">
                            <a:solidFill>
                              <a:srgbClr val="121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11BF3" id="Group 2" o:spid="_x0000_s1026" style="position:absolute;margin-left:-.15pt;margin-top:138pt;width:1583.35pt;height:1049.45pt;z-index:251658240;mso-position-horizontal-relative:page;mso-position-vertical-relative:page" coordorigin="-3,2760" coordsize="31667,20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s9uBAAAAAAADI/7UR&#10;VF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ZtTp4IAACAASURBVFVVVVVVVVVVVVVVVVVVVVVVVVVVVVVVVVVVVVVVVVVVVVVVVVVVVVVVVVVV&#10;VVVVVdiDAwEAAAAAIP/XRlB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hDw4EAAAAAID8XxtB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ahf&#10;XgAAIABJREFUVVVVVVVVVVVVVVVVVVVVVVVVVVVVVVVVVVVVVVVVVVVVVVVVVVVVVVVVVVVVVVVV&#10;VVVVVVVVVVVVVVVVVVVVVVVVVVVVVVVVhT04EAAAAAAA8n9tBF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RX24EAAAAAAAMj/tRFU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WWWcCsAAAg&#10;AElEQVRVVVVVVVVVVVVVVVVVVVVVVVVVVVVVVVVVVVVVVVVVVVVVVVVVVVVVVVVVVVVVVVVVVVVV&#10;VVVVVVVVVVVVVVVVVVVVVVVVVVVVVVVVVVVVVVVVVVVVVVVVVVVVVVVVVVVV2IMDAQAAAAAg/9dG&#10;UF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WEPDgQAAAAA&#10;gPxfG0F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WMQh/YAAAaJSURB&#10;VFVVVVVVVVVVVVVVVVVVVVVVVVVVVVVVVVVVVVVVVVVVVVVVVVVVVVVVVVVVVVVVVVVVVVVVVVVV&#10;VVVVVVVVVVVVVVVVVVVVVVVVVVVVVVVVVVVVVVVVVVVVVVVVVVVVVVVVVVVVVVVVVVVVVVVVVVVV&#10;VVVVVVVVVVWlPTggAQAAABD0/3U/Qg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787;width:31660;height:20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eswLFAAAA2gAAAA8AAABkcnMvZG93bnJldi54bWxEj0FrwkAUhO+C/2F5Qi9SN6bQ1tRVpFT0&#10;UIQmPdTbI/tMQrNvl+zWpP/eFQSPw8x8wyzXg2nFmTrfWFYwnyUgiEurG64UfBfbx1cQPiBrbC2T&#10;gn/ysF6NR0vMtO35i855qESEsM9QQR2Cy6T0ZU0G/cw64uidbGcwRNlVUnfYR7hpZZokz9Jgw3Gh&#10;RkfvNZW/+Z9R8LP7PKVlf1x8TF/IHtKn476QTqmHybB5AxFoCPfwrb3XChZwvRJvgFx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HrMCxQAAANoAAAAPAAAAAAAAAAAAAAAA&#10;AJ8CAABkcnMvZG93bnJldi54bWxQSwUGAAAAAAQABAD3AAAAkQMAAAAA&#10;">
                  <v:imagedata r:id="rId7" o:title=""/>
                </v:shape>
                <v:shape id="Freeform 4" o:spid="_x0000_s1028" style="position:absolute;top:3050;width:31660;height:20695;visibility:visible;mso-wrap-style:square;v-text-anchor:top" coordsize="31660,20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c4MUA&#10;AADbAAAADwAAAGRycy9kb3ducmV2LnhtbESPQWvCQBCF74L/YZmCN93oQSR1lVIUPBRao2B7G7LT&#10;bGh2NmZXTf+9cxC8zfDevPfNct37Rl2pi3VgA9NJBoq4DLbmysDxsB0vQMWEbLEJTAb+KcJ6NRws&#10;Mbfhxnu6FqlSEsIxRwMupTbXOpaOPMZJaIlF+w2dxyRrV2nb4U3CfaNnWTbXHmuWBoctvTsq/4qL&#10;N7C4FJ/Tqt+72fn747T92Zzrrw0aM3rp315BJerT0/y43lnBF3r5RQ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5zgxQAAANsAAAAPAAAAAAAAAAAAAAAAAJgCAABkcnMv&#10;ZG93bnJldi54bWxQSwUGAAAAAAQABAD1AAAAigMAAAAA&#10;" path="m,20694r31659,l31659,,,,,20694xe" fillcolor="#121f33" stroked="f">
                  <v:path arrowok="t" o:connecttype="custom" o:connectlocs="0,20694;31659,20694;31659,0;0,0;0,20694" o:connectangles="0,0,0,0,0"/>
                </v:shape>
                <v:shape id="Freeform 5" o:spid="_x0000_s1029" style="position:absolute;top:2803;width:31660;height:20942;visibility:visible;mso-wrap-style:square;v-text-anchor:top" coordsize="31660,2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HRAcMA&#10;AADbAAAADwAAAGRycy9kb3ducmV2LnhtbERPTWvCQBC9C/0PyxR60016KJK6ipa2BIVKE8HrmB2T&#10;2Oxs2F01/vuuUOhtHu9zZovBdOJCzreWFaSTBARxZXXLtYJd+TGegvABWWNnmRTcyMNi/jCaYabt&#10;lb/pUoRaxBD2GSpoQugzKX3VkEE/sT1x5I7WGQwRulpqh9cYbjr5nCQv0mDLsaHBnt4aqn6Ks1Gw&#10;Wpa4P8jN6Wu7/8xP63e32wwHpZ4eh+UriEBD+Bf/uXMd56dw/yU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HRAcMAAADbAAAADwAAAAAAAAAAAAAAAACYAgAAZHJzL2Rv&#10;d25yZXYueG1sUEsFBgAAAAAEAAQA9QAAAIgDAAAAAA==&#10;" path="m,20941r31660,l31660,,,,,20941xe" filled="f" strokecolor="#121e31" strokeweight=".126mm">
                  <v:path arrowok="t" o:connecttype="custom" o:connectlocs="0,20941;31660,20941;31660,0;0,0;0,20941" o:connectangles="0,0,0,0,0"/>
                </v:shape>
                <v:shape id="Picture 6" o:spid="_x0000_s1030" type="#_x0000_t75" style="position:absolute;top:2760;width:3166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8qQXBAAAA2wAAAA8AAABkcnMvZG93bnJldi54bWxET01rwkAQvQv+h2WEXqRukkOR6BqK0lJ6&#10;MyribchOk9DsbNhdY/Lvu4VCb/N4n7MtRtOJgZxvLStIVwkI4srqlmsF59Pb8xqED8gaO8ukYCIP&#10;xW4+22Ku7YOPNJShFjGEfY4KmhD6XEpfNWTQr2xPHLkv6wyGCF0ttcNHDDedzJLkRRpsOTY02NO+&#10;oeq7vBsFmNF1Ssnd/PDZ3i/vh/K45Empp8X4ugERaAz/4j/3h47zM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8qQXBAAAA2wAAAA8AAAAAAAAAAAAAAAAAnwIA&#10;AGRycy9kb3ducmV2LnhtbFBLBQYAAAAABAAEAPcAAACNAwAAAAA=&#10;">
                  <v:imagedata r:id="rId8" o:title=""/>
                </v:shape>
                <v:shape id="Freeform 7" o:spid="_x0000_s1031" style="position:absolute;top:2775;width:31660;height:275;visibility:visible;mso-wrap-style:square;v-text-anchor:top" coordsize="3166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QNg8IA&#10;AADbAAAADwAAAGRycy9kb3ducmV2LnhtbERPTWvCQBC9C/6HZQQvoru1NtiYVapQ6MGLtuB1yE6T&#10;kOxszK4m/vtuodDbPN7nZLvBNuJOna8ca3haKBDEuTMVFxq+Pt/naxA+IBtsHJOGB3nYbcejDFPj&#10;ej7R/RwKEUPYp6ihDKFNpfR5SRb9wrXEkft2ncUQYVdI02Efw20jl0ol0mLFsaHElg4l5fX5ZjXU&#10;SUjaS78/vc5WV3N56Y9KrY5aTyfD2wZEoCH8i//cHybOf4b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A2DwgAAANsAAAAPAAAAAAAAAAAAAAAAAJgCAABkcnMvZG93&#10;bnJldi54bWxQSwUGAAAAAAQABAD1AAAAhwMAAAAA&#10;" path="m,274r31660,l31660,,,,,274xe" fillcolor="#dc4d39" stroked="f">
                  <v:path arrowok="t" o:connecttype="custom" o:connectlocs="0,274;31660,274;31660,0;0,0;0,274" o:connectangles="0,0,0,0,0"/>
                </v:shape>
                <v:group id="Group 8" o:spid="_x0000_s1032" style="position:absolute;left:8464;top:3737;width:14731;height:19293" coordorigin="8464,3737" coordsize="14731,19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33" style="position:absolute;left:8464;top:3737;width:14731;height:19293;visibility:visible;mso-wrap-style:square;v-text-anchor:top" coordsize="14731,1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E0sEA&#10;AADbAAAADwAAAGRycy9kb3ducmV2LnhtbERPS2sCMRC+F/wPYYTeatZCxa5GEaGlp4IPKHsbNrMP&#10;3EzWJF3T/nojCN7m43vOch1NJwZyvrWsYDrJQBCXVrdcKzgePl7mIHxA1thZJgV/5GG9Gj0tMdf2&#10;wjsa9qEWKYR9jgqaEPpcSl82ZNBPbE+cuMo6gyFBV0vt8JLCTSdfs2wmDbacGhrsadtQedr/GgVx&#10;iP2//5Hfh9O0iMUnvlfnnVbqeRw3CxCBYniI7+4vnea/we2XdIB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4xNLBAAAA2wAAAA8AAAAAAAAAAAAAAAAAmAIAAGRycy9kb3du&#10;cmV2LnhtbFBLBQYAAAAABAAEAPUAAACGAwAAAAA=&#10;" path="m7090,l,,,19292r7090,l7090,e" stroked="f">
                    <v:path arrowok="t" o:connecttype="custom" o:connectlocs="7090,0;0,0;0,19292;7090,19292;7090,0" o:connectangles="0,0,0,0,0"/>
                  </v:shape>
                  <v:shape id="Freeform 10" o:spid="_x0000_s1034" style="position:absolute;left:8464;top:3737;width:14731;height:19293;visibility:visible;mso-wrap-style:square;v-text-anchor:top" coordsize="14731,1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apcAA&#10;AADbAAAADwAAAGRycy9kb3ducmV2LnhtbERPS4vCMBC+C/6HMII3Td2DrNVURNjFk+ADxNvQjG1p&#10;M6lNtkZ/vVlY2Nt8fM9ZrYNpRE+dqywrmE0TEMS51RUXCs6nr8knCOeRNTaWScGTHKyz4WCFqbYP&#10;PlB/9IWIIexSVFB636ZSurwkg25qW+LI3Wxn0EfYFVJ3+IjhppEfSTKXBiuODSW2tC0pr48/RkHo&#10;Q/tyF7k/1bNruH7j4nY/aKXGo7BZgvAU/L/4z73Tcf4cfn+JB8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papcAAAADbAAAADwAAAAAAAAAAAAAAAACYAgAAZHJzL2Rvd25y&#10;ZXYueG1sUEsFBgAAAAAEAAQA9QAAAIUDAAAAAA==&#10;" path="m14730,l7640,r,19292l14730,19292,14730,e" stroked="f">
                    <v:path arrowok="t" o:connecttype="custom" o:connectlocs="14730,0;7640,0;7640,19292;14730,19292;14730,0" o:connectangles="0,0,0,0,0"/>
                  </v:shape>
                </v:group>
                <v:shape id="Freeform 11" o:spid="_x0000_s1035" style="position:absolute;left:16434;top:18953;width:6431;height:2597;visibility:visible;mso-wrap-style:square;v-text-anchor:top" coordsize="6431,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d2sEA&#10;AADbAAAADwAAAGRycy9kb3ducmV2LnhtbERP22oCMRB9L/gPYQTfalYfvKxGEaW19KlePmDYzF5w&#10;MwlJdNd+fVMo9G0O5zrrbW9a8SAfGssKJuMMBHFhdcOVguvl7XUBIkRkja1lUvCkANvN4GWNubYd&#10;n+hxjpVIIRxyVFDH6HIpQ1GTwTC2jjhxpfUGY4K+ktpjl8JNK6dZNpMGG04NNTra11TcznejwJTT&#10;ZXU5LN6bz+99V7qj/3L9XKnRsN+tQETq47/4z/2h0/w5/P6SD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jndrBAAAA2wAAAA8AAAAAAAAAAAAAAAAAmAIAAGRycy9kb3du&#10;cmV2LnhtbFBLBQYAAAAABAAEAPUAAACGAwAAAAA=&#10;" path="m,2596r6430,l6430,,,,,2596xe" fillcolor="#ededed" stroked="f">
                  <v:path arrowok="t" o:connecttype="custom" o:connectlocs="0,2596;6430,2596;6430,0;0,0;0,2596" o:connectangles="0,0,0,0,0"/>
                </v:shape>
                <v:shape id="Freeform 12" o:spid="_x0000_s1036" style="position:absolute;left:16434;top:18953;width:6431;height:2597;visibility:visible;mso-wrap-style:square;v-text-anchor:top" coordsize="6431,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kQsQA&#10;AADbAAAADwAAAGRycy9kb3ducmV2LnhtbESPQW/CMAyF75P4D5GRuI0UUCfWERACTYLdBrvsZjWm&#10;rWic0mSl8OvnAxI3W+/5vc+LVe9q1VEbKs8GJuMEFHHubcWFgZ/j5+scVIjIFmvPZOBGAVbLwcsC&#10;M+uv/E3dIRZKQjhkaKCMscm0DnlJDsPYN8SinXzrMMraFtq2eJVwV+tpkrxphxVLQ4kNbUrKz4c/&#10;Z2DrknTd/F7u2/dNDF+zOu3Syd6Y0bBff4CK1Men+XG9s4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JELEAAAA2wAAAA8AAAAAAAAAAAAAAAAAmAIAAGRycy9k&#10;b3ducmV2LnhtbFBLBQYAAAAABAAEAPUAAACJAwAAAAA=&#10;" path="m,2596r6430,l6430,,,,,2596xe" filled="f" strokecolor="#121f33" strokeweight=".126mm">
                  <v:path arrowok="t" o:connecttype="custom" o:connectlocs="0,2596;6430,2596;6430,0;0,0;0,2596" o:connectangles="0,0,0,0,0"/>
                </v:shape>
                <v:shape id="Freeform 13" o:spid="_x0000_s1037" style="position:absolute;left:16434;top:15867;width:3895;height:2597;visibility:visible;mso-wrap-style:square;v-text-anchor:top" coordsize="3895,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NtsEA&#10;AADbAAAADwAAAGRycy9kb3ducmV2LnhtbERPTWsCMRC9C/6HMEJvNbGUoqtRVCi0pSiuHjwOm3F3&#10;cTPZJqm7/fdNoeBtHu9zFqveNuJGPtSONUzGCgRx4UzNpYbT8fVxCiJEZIONY9LwQwFWy+FggZlx&#10;HR/olsdSpBAOGWqoYmwzKUNRkcUwdi1x4i7OW4wJ+lIaj10Kt418UupFWqw5NVTY0rai4pp/Ww1q&#10;c7q6DzLqKz93u/fGf9L+OWj9MOrXcxCR+ngX/7vfTJo/g79f0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STbbBAAAA2wAAAA8AAAAAAAAAAAAAAAAAmAIAAGRycy9kb3du&#10;cmV2LnhtbFBLBQYAAAAABAAEAPUAAACGAwAAAAA=&#10;" path="m,2596r3894,l3894,,,,,2596xe" fillcolor="#ededed" stroked="f">
                  <v:path arrowok="t" o:connecttype="custom" o:connectlocs="0,2596;3894,2596;3894,0;0,0;0,2596" o:connectangles="0,0,0,0,0"/>
                </v:shape>
                <v:shape id="Freeform 14" o:spid="_x0000_s1038" style="position:absolute;left:16434;top:15867;width:3895;height:2597;visibility:visible;mso-wrap-style:square;v-text-anchor:top" coordsize="3895,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+hMEA&#10;AADbAAAADwAAAGRycy9kb3ducmV2LnhtbERPy4rCMBTdC/MP4Q7MRjSdLnxUo4yCMIIurG7cXZpr&#10;U2xuShNt5+8nC8Hl4byX697W4kmtrxwr+B4nIIgLpysuFVzOu9EMhA/IGmvHpOCPPKxXH4MlZtp1&#10;fKJnHkoRQ9hnqMCE0GRS+sKQRT92DXHkbq61GCJsS6lb7GK4rWWaJBNpseLYYLChraHinj+sgsN0&#10;N7zmc3PhzaYJRz3bp323V+rrs/9ZgAjUh7f45f7VCtK4Pn6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ZPoTBAAAA2wAAAA8AAAAAAAAAAAAAAAAAmAIAAGRycy9kb3du&#10;cmV2LnhtbFBLBQYAAAAABAAEAPUAAACGAwAAAAA=&#10;" path="m,2596r3894,l3894,,,,,2596xe" filled="f" strokecolor="#121f33" strokeweight=".126mm">
                  <v:path arrowok="t" o:connecttype="custom" o:connectlocs="0,2596;3894,2596;3894,0;0,0;0,2596" o:connectangles="0,0,0,0,0"/>
                </v:shape>
                <v:shape id="Freeform 15" o:spid="_x0000_s1039" style="position:absolute;left:11331;top:15867;width:3895;height:2597;visibility:visible;mso-wrap-style:square;v-text-anchor:top" coordsize="3895,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LDcQA&#10;AADbAAAADwAAAGRycy9kb3ducmV2LnhtbESPQWsCMRSE70L/Q3gFb26iSClbo2ih0JZicevB42Pz&#10;3F3cvGyT1N3+eyMIHoeZ+YZZrAbbijP50DjWMM0UCOLSmYYrDfuft8kziBCRDbaOScM/BVgtH0YL&#10;zI3reUfnIlYiQTjkqKGOsculDGVNFkPmOuLkHZ23GJP0lTQe+wS3rZwp9SQtNpwWauzotabyVPxZ&#10;DWqzP7lPMuq3OPTbj9Z/0fc8aD1+HNYvICIN8R6+td+NhtkUrl/S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Iiw3EAAAA2wAAAA8AAAAAAAAAAAAAAAAAmAIAAGRycy9k&#10;b3ducmV2LnhtbFBLBQYAAAAABAAEAPUAAACJAwAAAAA=&#10;" path="m,2596r3894,l3894,,,,,2596xe" fillcolor="#ededed" stroked="f">
                  <v:path arrowok="t" o:connecttype="custom" o:connectlocs="0,2596;3894,2596;3894,0;0,0;0,2596" o:connectangles="0,0,0,0,0"/>
                </v:shape>
                <v:shape id="Freeform 16" o:spid="_x0000_s1040" style="position:absolute;left:11331;top:15867;width:3895;height:2597;visibility:visible;mso-wrap-style:square;v-text-anchor:top" coordsize="3895,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FaMQA&#10;AADbAAAADwAAAGRycy9kb3ducmV2LnhtbESPQWvCQBSE70L/w/IKvUjdmIOmqatUQVDQg6mX3h7Z&#10;12xo9m3Ibk38964geBxm5htmsRpsIy7U+dqxgukkAUFcOl1zpeD8vX3PQPiArLFxTAqu5GG1fBkt&#10;MNeu5xNdilCJCGGfowITQptL6UtDFv3EtcTR+3WdxRBlV0ndYR/htpFpksykxZrjgsGWNobKv+Lf&#10;KjjMt+Of4sOceb1uw1Fn+3To90q9vQ5fnyACDeEZfrR3WkGa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HBWjEAAAA2wAAAA8AAAAAAAAAAAAAAAAAmAIAAGRycy9k&#10;b3ducmV2LnhtbFBLBQYAAAAABAAEAPUAAACJAwAAAAA=&#10;" path="m,2596r3894,l3894,,,,,2596xe" filled="f" strokecolor="#121f33" strokeweight=".126mm">
                  <v:path arrowok="t" o:connecttype="custom" o:connectlocs="0,2596;3894,2596;3894,0;0,0;0,2596" o:connectangles="0,0,0,0,0"/>
                </v:shape>
                <v:shape id="Freeform 17" o:spid="_x0000_s1041" style="position:absolute;left:8794;top:18953;width:6431;height:2597;visibility:visible;mso-wrap-style:square;v-text-anchor:top" coordsize="6431,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RZMQA&#10;AADbAAAADwAAAGRycy9kb3ducmV2LnhtbESP3WoCMRSE7wu+QziCdzXbFVrdGkUUbemVP32Aw+bs&#10;D92chCS6a5++KRR6OczMN8xyPZhO3MiH1rKCp2kGgri0uuVawedl/zgHESKyxs4yKbhTgPVq9LDE&#10;QtueT3Q7x1okCIcCFTQxukLKUDZkMEytI05eZb3BmKSvpfbYJ7jpZJ5lz9Jgy2mhQUfbhsqv89Uo&#10;MFW+qC+7+aH9+N72lXvzRze8KDUZD5tXEJGG+B/+a79rBfk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0UWTEAAAA2wAAAA8AAAAAAAAAAAAAAAAAmAIAAGRycy9k&#10;b3ducmV2LnhtbFBLBQYAAAAABAAEAPUAAACJAwAAAAA=&#10;" path="m,2596r6430,l6430,,,,,2596xe" fillcolor="#ededed" stroked="f">
                  <v:path arrowok="t" o:connecttype="custom" o:connectlocs="0,2596;6430,2596;6430,0;0,0;0,2596" o:connectangles="0,0,0,0,0"/>
                </v:shape>
                <v:shape id="Freeform 18" o:spid="_x0000_s1042" style="position:absolute;left:8794;top:18953;width:6431;height:2597;visibility:visible;mso-wrap-style:square;v-text-anchor:top" coordsize="6431,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k+sUA&#10;AADbAAAADwAAAGRycy9kb3ducmV2LnhtbESPQWvCQBSE70L/w/KE3nRj2kiNrhISCm1vai/eHtln&#10;Esy+TbPbmPbXdwuCx2FmvmE2u9G0YqDeNZYVLOYRCOLS6oYrBZ/H19kLCOeRNbaWScEPOdhtHyYb&#10;TLW98p6Gg69EgLBLUUHtfZdK6cqaDLq57YiDd7a9QR9kX0nd4zXATSvjKFpKgw2HhRo7ymsqL4dv&#10;o6AwUZJ1p6/fYpV79/HUJkOyeFfqcTpmaxCeRn8P39pvWkH8DP9fw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eT6xQAAANsAAAAPAAAAAAAAAAAAAAAAAJgCAABkcnMv&#10;ZG93bnJldi54bWxQSwUGAAAAAAQABAD1AAAAigMAAAAA&#10;" path="m,2596r6430,l6430,,,,,2596xe" filled="f" strokecolor="#121f33" strokeweight=".126mm">
                  <v:path arrowok="t" o:connecttype="custom" o:connectlocs="0,2596;6430,2596;6430,0;0,0;0,2596" o:connectangles="0,0,0,0,0"/>
                </v:shape>
                <v:shape id="Freeform 19" o:spid="_x0000_s1043" style="position:absolute;left:8794;top:12785;width:3895;height:2597;visibility:visible;mso-wrap-style:square;v-text-anchor:top" coordsize="3895,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ONDsQA&#10;AADbAAAADwAAAGRycy9kb3ducmV2LnhtbESPQWsCMRSE7wX/Q3hCbzVRqshqFC0IVoqlqwePj81z&#10;d3Hzsk1Sd/vvm0Khx2FmvmGW69424k4+1I41jEcKBHHhTM2lhvNp9zQHESKywcYxafimAOvV4GGJ&#10;mXEdf9A9j6VIEA4ZaqhibDMpQ1GRxTByLXHyrs5bjEn6UhqPXYLbRk6UmkmLNaeFClt6qai45V9W&#10;g9qeb+5ARn3ml+742vg3en8OWj8O+80CRKQ+/of/2nujYTKF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zjQ7EAAAA2wAAAA8AAAAAAAAAAAAAAAAAmAIAAGRycy9k&#10;b3ducmV2LnhtbFBLBQYAAAAABAAEAPUAAACJAwAAAAA=&#10;" path="m,2596r3894,l3894,,,,,2596xe" fillcolor="#ededed" stroked="f">
                  <v:path arrowok="t" o:connecttype="custom" o:connectlocs="0,2596;3894,2596;3894,0;0,0;0,2596" o:connectangles="0,0,0,0,0"/>
                </v:shape>
                <v:shape id="Freeform 20" o:spid="_x0000_s1044" style="position:absolute;left:8794;top:12785;width:3895;height:2597;visibility:visible;mso-wrap-style:square;v-text-anchor:top" coordsize="3895,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Da8UA&#10;AADbAAAADwAAAGRycy9kb3ducmV2LnhtbESPQWvCQBSE7wX/w/KEXopuzMFqzEa0IFSwh6ZevD2y&#10;z2ww+zZktyb9912h0OMwM98w+Xa0rbhT7xvHChbzBARx5XTDtYLz12G2AuEDssbWMSn4IQ/bYvKU&#10;Y6bdwJ90L0MtIoR9hgpMCF0mpa8MWfRz1xFH7+p6iyHKvpa6xyHCbSvTJFlKiw3HBYMdvRmqbuW3&#10;VXB6PbxcyrU5837fhQ+9OqbjcFTqeTruNiACjeE//Nd+1wrSJTy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ANrxQAAANsAAAAPAAAAAAAAAAAAAAAAAJgCAABkcnMv&#10;ZG93bnJldi54bWxQSwUGAAAAAAQABAD1AAAAigMAAAAA&#10;" path="m,2596r3894,l3894,,,,,2596xe" filled="f" strokecolor="#121f33" strokeweight=".126mm">
                  <v:path arrowok="t" o:connecttype="custom" o:connectlocs="0,2596;3894,2596;3894,0;0,0;0,2596" o:connectangles="0,0,0,0,0"/>
                </v:shape>
                <v:shape id="Freeform 21" o:spid="_x0000_s1045" style="position:absolute;left:16443;top:12785;width:3895;height:2597;visibility:visible;mso-wrap-style:square;v-text-anchor:top" coordsize="3895,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224sQA&#10;AADbAAAADwAAAGRycy9kb3ducmV2LnhtbESPQWsCMRSE7wX/Q3hCbzVRispqFC0IVoqlqwePj81z&#10;d3Hzsk1Sd/vvm0Khx2FmvmGW69424k4+1I41jEcKBHHhTM2lhvNp9zQHESKywcYxafimAOvV4GGJ&#10;mXEdf9A9j6VIEA4ZaqhibDMpQ1GRxTByLXHyrs5bjEn6UhqPXYLbRk6UmkqLNaeFClt6qai45V9W&#10;g9qeb+5ARn3ml+742vg3en8OWj8O+80CRKQ+/of/2nujYTKD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ttuLEAAAA2wAAAA8AAAAAAAAAAAAAAAAAmAIAAGRycy9k&#10;b3ducmV2LnhtbFBLBQYAAAAABAAEAPUAAACJAwAAAAA=&#10;" path="m,2596r3894,l3894,,,,,2596xe" fillcolor="#ededed" stroked="f">
                  <v:path arrowok="t" o:connecttype="custom" o:connectlocs="0,2596;3894,2596;3894,0;0,0;0,2596" o:connectangles="0,0,0,0,0"/>
                </v:shape>
                <v:shape id="Freeform 22" o:spid="_x0000_s1046" style="position:absolute;left:16443;top:12785;width:3895;height:2597;visibility:visible;mso-wrap-style:square;v-text-anchor:top" coordsize="3895,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8ygsEA&#10;AADbAAAADwAAAGRycy9kb3ducmV2LnhtbERPy4rCMBTdC/MP4Q7MRjSdLnxUo4yCMIIurG7cXZpr&#10;U2xuShNt5+8nC8Hl4byX697W4kmtrxwr+B4nIIgLpysuFVzOu9EMhA/IGmvHpOCPPKxXH4MlZtp1&#10;fKJnHkoRQ9hnqMCE0GRS+sKQRT92DXHkbq61GCJsS6lb7GK4rWWaJBNpseLYYLChraHinj+sgsN0&#10;N7zmc3PhzaYJRz3bp323V+rrs/9ZgAjUh7f45f7VCtI4Nn6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vMoLBAAAA2wAAAA8AAAAAAAAAAAAAAAAAmAIAAGRycy9kb3du&#10;cmV2LnhtbFBLBQYAAAAABAAEAPUAAACGAwAAAAA=&#10;" path="m,2596r3894,l3894,,,,,2596xe" filled="f" strokecolor="#121f33" strokeweight=".126mm">
                  <v:path arrowok="t" o:connecttype="custom" o:connectlocs="0,2596;3894,2596;3894,0;0,0;0,25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15078075</wp:posOffset>
                </wp:positionH>
                <wp:positionV relativeFrom="page">
                  <wp:posOffset>11448415</wp:posOffset>
                </wp:positionV>
                <wp:extent cx="4502785" cy="1920240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278"/>
                              <w:ind w:left="260"/>
                              <w:rPr>
                                <w:rFonts w:ascii="Arial" w:hAnsi="Arial" w:cs="Arial"/>
                                <w:b/>
                                <w:bCs/>
                                <w:color w:val="DC4D3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C4D39"/>
                                <w:sz w:val="36"/>
                                <w:szCs w:val="36"/>
                                <w:u w:val="single"/>
                              </w:rPr>
                              <w:t>ACKNOWLEDGEMENTS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317" w:line="244" w:lineRule="auto"/>
                              <w:ind w:left="260" w:right="691"/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Check</w:t>
                            </w:r>
                            <w:r>
                              <w:rPr>
                                <w:color w:val="121F33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121F33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make</w:t>
                            </w:r>
                            <w:r>
                              <w:rPr>
                                <w:color w:val="121F33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sure</w:t>
                            </w:r>
                            <w:r>
                              <w:rPr>
                                <w:color w:val="121F33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you</w:t>
                            </w:r>
                            <w:r>
                              <w:rPr>
                                <w:rFonts w:ascii="MS PGothic" w:eastAsia="MS PGothic" w:cs="MS PGothic" w:hint="eastAsia"/>
                                <w:color w:val="121F33"/>
                                <w:w w:val="105"/>
                              </w:rPr>
                              <w:t>’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ve</w:t>
                            </w:r>
                            <w:r>
                              <w:rPr>
                                <w:rFonts w:eastAsia="MS PGothic"/>
                                <w:color w:val="121F33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acknowledged</w:t>
                            </w:r>
                            <w:r>
                              <w:rPr>
                                <w:rFonts w:eastAsia="MS PGothic"/>
                                <w:color w:val="121F33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partner</w:t>
                            </w:r>
                            <w:r>
                              <w:rPr>
                                <w:rFonts w:eastAsia="MS PGothic"/>
                                <w:color w:val="121F33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and funding</w:t>
                            </w:r>
                            <w:r>
                              <w:rPr>
                                <w:rFonts w:eastAsia="MS PGothic"/>
                                <w:color w:val="121F33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agencies,</w:t>
                            </w:r>
                            <w:r>
                              <w:rPr>
                                <w:rFonts w:eastAsia="MS PGothic"/>
                                <w:color w:val="121F33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either</w:t>
                            </w:r>
                            <w:r>
                              <w:rPr>
                                <w:rFonts w:eastAsia="MS PGothic"/>
                                <w:color w:val="121F33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rFonts w:eastAsia="MS PGothic"/>
                                <w:color w:val="121F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text</w:t>
                            </w:r>
                            <w:r>
                              <w:rPr>
                                <w:rFonts w:eastAsia="MS PGothic"/>
                                <w:color w:val="121F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rFonts w:eastAsia="MS PGothic"/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rFonts w:eastAsia="MS PGothic"/>
                                <w:color w:val="121F33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their</w:t>
                            </w:r>
                            <w:r>
                              <w:rPr>
                                <w:rFonts w:eastAsia="MS PGothic"/>
                                <w:color w:val="121F33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logos.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187.25pt;margin-top:901.45pt;width:354.55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" o:allowincell="f" stroked="f">
                <v:textbox inset="0,0,0,0">
                  <w:txbxContent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278"/>
                        <w:ind w:left="260"/>
                        <w:rPr>
                          <w:rFonts w:ascii="Arial" w:hAnsi="Arial" w:cs="Arial"/>
                          <w:b/>
                          <w:bCs/>
                          <w:color w:val="DC4D39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C4D39"/>
                          <w:sz w:val="36"/>
                          <w:szCs w:val="36"/>
                          <w:u w:val="single"/>
                        </w:rPr>
                        <w:t>ACKNOWLEDGEMENTS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317" w:line="244" w:lineRule="auto"/>
                        <w:ind w:left="260" w:right="691"/>
                        <w:rPr>
                          <w:rFonts w:eastAsia="MS PGothic"/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Check</w:t>
                      </w:r>
                      <w:r>
                        <w:rPr>
                          <w:color w:val="121F33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to</w:t>
                      </w:r>
                      <w:r>
                        <w:rPr>
                          <w:color w:val="121F33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make</w:t>
                      </w:r>
                      <w:r>
                        <w:rPr>
                          <w:color w:val="121F33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sure</w:t>
                      </w:r>
                      <w:r>
                        <w:rPr>
                          <w:color w:val="121F33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you</w:t>
                      </w:r>
                      <w:r>
                        <w:rPr>
                          <w:rFonts w:ascii="MS PGothic" w:eastAsia="MS PGothic" w:cs="MS PGothic" w:hint="eastAsia"/>
                          <w:color w:val="121F33"/>
                          <w:w w:val="105"/>
                        </w:rPr>
                        <w:t>’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ve</w:t>
                      </w:r>
                      <w:r>
                        <w:rPr>
                          <w:rFonts w:eastAsia="MS PGothic"/>
                          <w:color w:val="121F33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acknowledged</w:t>
                      </w:r>
                      <w:r>
                        <w:rPr>
                          <w:rFonts w:eastAsia="MS PGothic"/>
                          <w:color w:val="121F33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partner</w:t>
                      </w:r>
                      <w:r>
                        <w:rPr>
                          <w:rFonts w:eastAsia="MS PGothic"/>
                          <w:color w:val="121F33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and funding</w:t>
                      </w:r>
                      <w:r>
                        <w:rPr>
                          <w:rFonts w:eastAsia="MS PGothic"/>
                          <w:color w:val="121F33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agencies,</w:t>
                      </w:r>
                      <w:r>
                        <w:rPr>
                          <w:rFonts w:eastAsia="MS PGothic"/>
                          <w:color w:val="121F33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either</w:t>
                      </w:r>
                      <w:r>
                        <w:rPr>
                          <w:rFonts w:eastAsia="MS PGothic"/>
                          <w:color w:val="121F33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with</w:t>
                      </w:r>
                      <w:r>
                        <w:rPr>
                          <w:rFonts w:eastAsia="MS PGothic"/>
                          <w:color w:val="121F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text</w:t>
                      </w:r>
                      <w:r>
                        <w:rPr>
                          <w:rFonts w:eastAsia="MS PGothic"/>
                          <w:color w:val="121F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or</w:t>
                      </w:r>
                      <w:r>
                        <w:rPr>
                          <w:rFonts w:eastAsia="MS PGothic"/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with</w:t>
                      </w:r>
                      <w:r>
                        <w:rPr>
                          <w:rFonts w:eastAsia="MS PGothic"/>
                          <w:color w:val="121F33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their</w:t>
                      </w:r>
                      <w:r>
                        <w:rPr>
                          <w:rFonts w:eastAsia="MS PGothic"/>
                          <w:color w:val="121F33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logos.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523240</wp:posOffset>
                </wp:positionH>
                <wp:positionV relativeFrom="page">
                  <wp:posOffset>9354185</wp:posOffset>
                </wp:positionV>
                <wp:extent cx="4502785" cy="527050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527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278"/>
                              <w:ind w:left="259"/>
                              <w:rPr>
                                <w:rFonts w:ascii="Arial" w:hAnsi="Arial" w:cs="Arial"/>
                                <w:b/>
                                <w:bCs/>
                                <w:color w:val="DC4D3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C4D39"/>
                                <w:sz w:val="36"/>
                                <w:szCs w:val="36"/>
                                <w:u w:val="single"/>
                              </w:rPr>
                              <w:t>AIM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334"/>
                              <w:ind w:left="259"/>
                              <w:rPr>
                                <w:b/>
                                <w:bCs/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21F33"/>
                                <w:w w:val="105"/>
                              </w:rPr>
                              <w:t>How to use this template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24" w:line="259" w:lineRule="auto"/>
                              <w:ind w:left="259" w:right="255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Highlight this text and replace it with new text from a Microsoft</w:t>
                            </w:r>
                            <w:r>
                              <w:rPr>
                                <w:color w:val="121F33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Word</w:t>
                            </w:r>
                            <w:r>
                              <w:rPr>
                                <w:color w:val="121F33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document</w:t>
                            </w:r>
                            <w:r>
                              <w:rPr>
                                <w:color w:val="121F33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121F33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other</w:t>
                            </w:r>
                            <w:r>
                              <w:rPr>
                                <w:color w:val="121F33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text-editing</w:t>
                            </w:r>
                            <w:r>
                              <w:rPr>
                                <w:color w:val="121F33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program. The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text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size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body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copy</w:t>
                            </w:r>
                            <w:r>
                              <w:rPr>
                                <w:color w:val="121F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headings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121F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typeface has been set for you. If you choose to change typefaces, use</w:t>
                            </w:r>
                            <w:r>
                              <w:rPr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common</w:t>
                            </w:r>
                            <w:r>
                              <w:rPr>
                                <w:color w:val="121F33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ones</w:t>
                            </w:r>
                            <w:r>
                              <w:rPr>
                                <w:color w:val="121F33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such</w:t>
                            </w:r>
                            <w:r>
                              <w:rPr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as</w:t>
                            </w:r>
                            <w:r>
                              <w:rPr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Times,</w:t>
                            </w:r>
                            <w:r>
                              <w:rPr>
                                <w:color w:val="121F33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Arial,</w:t>
                            </w:r>
                            <w:r>
                              <w:rPr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Helvetica</w:t>
                            </w:r>
                            <w:r>
                              <w:rPr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and keep</w:t>
                            </w:r>
                            <w:r>
                              <w:rPr>
                                <w:color w:val="121F33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21F33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body</w:t>
                            </w:r>
                            <w:r>
                              <w:rPr>
                                <w:color w:val="121F33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text</w:t>
                            </w:r>
                            <w:r>
                              <w:rPr>
                                <w:color w:val="121F33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between</w:t>
                            </w:r>
                            <w:r>
                              <w:rPr>
                                <w:color w:val="121F33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26</w:t>
                            </w:r>
                            <w:r>
                              <w:rPr>
                                <w:color w:val="121F3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121F3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32</w:t>
                            </w:r>
                            <w:r>
                              <w:rPr>
                                <w:color w:val="121F33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points.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1" w:line="259" w:lineRule="auto"/>
                              <w:ind w:left="259" w:right="507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The text boxes and photo boxes may be resized, eliminated,</w:t>
                            </w:r>
                            <w:r>
                              <w:rPr>
                                <w:color w:val="121F33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added</w:t>
                            </w:r>
                            <w:r>
                              <w:rPr>
                                <w:color w:val="121F33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as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necessary.</w:t>
                            </w:r>
                            <w:r>
                              <w:rPr>
                                <w:color w:val="121F33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references</w:t>
                            </w:r>
                            <w:r>
                              <w:rPr>
                                <w:color w:val="121F33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the department, college and university, including the logo,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 xml:space="preserve"> should</w:t>
                            </w:r>
                            <w:r>
                              <w:rPr>
                                <w:color w:val="121F33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remain.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1" w:line="259" w:lineRule="auto"/>
                              <w:ind w:left="259" w:right="255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Refer to the next page for logos commonly used on campus posters. You can drag and drop them to your personal PowerPoint scrapbook for use in subsequent posters; refer to PowerPoint help documents for more specific</w:t>
                            </w:r>
                            <w:r>
                              <w:rPr>
                                <w:color w:val="121F33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information</w:t>
                            </w:r>
                            <w:r>
                              <w:rPr>
                                <w:color w:val="121F33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regarding</w:t>
                            </w:r>
                            <w:r>
                              <w:rPr>
                                <w:color w:val="121F33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how</w:t>
                            </w:r>
                            <w:r>
                              <w:rPr>
                                <w:color w:val="121F33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121F33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use</w:t>
                            </w:r>
                            <w:r>
                              <w:rPr>
                                <w:color w:val="121F33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21F33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scrapbook.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line="259" w:lineRule="auto"/>
                              <w:ind w:left="259" w:right="446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You</w:t>
                            </w:r>
                            <w:r>
                              <w:rPr>
                                <w:color w:val="121F33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can</w:t>
                            </w:r>
                            <w:r>
                              <w:rPr>
                                <w:color w:val="121F33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replace</w:t>
                            </w:r>
                            <w:r>
                              <w:rPr>
                                <w:color w:val="121F33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Block</w:t>
                            </w:r>
                            <w:r>
                              <w:rPr>
                                <w:color w:val="121F33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121F33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Wordmark</w:t>
                            </w:r>
                            <w:r>
                              <w:rPr>
                                <w:color w:val="121F33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121F33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21F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lower</w:t>
                            </w:r>
                            <w:r>
                              <w:rPr>
                                <w:color w:val="121F33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right with your unit</w:t>
                            </w:r>
                            <w:r>
                              <w:rPr>
                                <w:color w:val="121F33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lockup.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1.2pt;margin-top:736.55pt;width:354.55pt;height:4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" o:allowincell="f" stroked="f">
                <v:textbox inset="0,0,0,0">
                  <w:txbxContent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278"/>
                        <w:ind w:left="259"/>
                        <w:rPr>
                          <w:rFonts w:ascii="Arial" w:hAnsi="Arial" w:cs="Arial"/>
                          <w:b/>
                          <w:bCs/>
                          <w:color w:val="DC4D39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C4D39"/>
                          <w:sz w:val="36"/>
                          <w:szCs w:val="36"/>
                          <w:u w:val="single"/>
                        </w:rPr>
                        <w:t>AIM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334"/>
                        <w:ind w:left="259"/>
                        <w:rPr>
                          <w:b/>
                          <w:bCs/>
                          <w:color w:val="121F33"/>
                          <w:w w:val="105"/>
                        </w:rPr>
                      </w:pPr>
                      <w:r>
                        <w:rPr>
                          <w:b/>
                          <w:bCs/>
                          <w:color w:val="121F33"/>
                          <w:w w:val="105"/>
                        </w:rPr>
                        <w:t>How to use this template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24" w:line="259" w:lineRule="auto"/>
                        <w:ind w:left="259" w:right="255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Highlight this text and replace it with new text from a Microsoft</w:t>
                      </w:r>
                      <w:r>
                        <w:rPr>
                          <w:color w:val="121F33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Word</w:t>
                      </w:r>
                      <w:r>
                        <w:rPr>
                          <w:color w:val="121F33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document</w:t>
                      </w:r>
                      <w:r>
                        <w:rPr>
                          <w:color w:val="121F33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or</w:t>
                      </w:r>
                      <w:r>
                        <w:rPr>
                          <w:color w:val="121F33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other</w:t>
                      </w:r>
                      <w:r>
                        <w:rPr>
                          <w:color w:val="121F33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text-editing</w:t>
                      </w:r>
                      <w:r>
                        <w:rPr>
                          <w:color w:val="121F33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program. The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text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size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for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body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copy</w:t>
                      </w:r>
                      <w:r>
                        <w:rPr>
                          <w:color w:val="121F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and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headings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and</w:t>
                      </w:r>
                      <w:r>
                        <w:rPr>
                          <w:color w:val="121F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the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typeface has been set for you. If you choose to change typefaces, use</w:t>
                      </w:r>
                      <w:r>
                        <w:rPr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common</w:t>
                      </w:r>
                      <w:r>
                        <w:rPr>
                          <w:color w:val="121F33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ones</w:t>
                      </w:r>
                      <w:r>
                        <w:rPr>
                          <w:color w:val="121F33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such</w:t>
                      </w:r>
                      <w:r>
                        <w:rPr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as</w:t>
                      </w:r>
                      <w:r>
                        <w:rPr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Times,</w:t>
                      </w:r>
                      <w:r>
                        <w:rPr>
                          <w:color w:val="121F33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Arial,</w:t>
                      </w:r>
                      <w:r>
                        <w:rPr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or</w:t>
                      </w:r>
                      <w:r>
                        <w:rPr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Helvetica</w:t>
                      </w:r>
                      <w:r>
                        <w:rPr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and keep</w:t>
                      </w:r>
                      <w:r>
                        <w:rPr>
                          <w:color w:val="121F33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the</w:t>
                      </w:r>
                      <w:r>
                        <w:rPr>
                          <w:color w:val="121F33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body</w:t>
                      </w:r>
                      <w:r>
                        <w:rPr>
                          <w:color w:val="121F33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text</w:t>
                      </w:r>
                      <w:r>
                        <w:rPr>
                          <w:color w:val="121F33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between</w:t>
                      </w:r>
                      <w:r>
                        <w:rPr>
                          <w:color w:val="121F33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26</w:t>
                      </w:r>
                      <w:r>
                        <w:rPr>
                          <w:color w:val="121F3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and</w:t>
                      </w:r>
                      <w:r>
                        <w:rPr>
                          <w:color w:val="121F3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32</w:t>
                      </w:r>
                      <w:r>
                        <w:rPr>
                          <w:color w:val="121F33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points.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7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1" w:line="259" w:lineRule="auto"/>
                        <w:ind w:left="259" w:right="507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The text boxes and photo boxes may be resized, eliminated,</w:t>
                      </w:r>
                      <w:r>
                        <w:rPr>
                          <w:color w:val="121F33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or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added</w:t>
                      </w:r>
                      <w:r>
                        <w:rPr>
                          <w:color w:val="121F33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as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necessary.</w:t>
                      </w:r>
                      <w:r>
                        <w:rPr>
                          <w:color w:val="121F33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The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references</w:t>
                      </w:r>
                      <w:r>
                        <w:rPr>
                          <w:color w:val="121F33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to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the department, college and university, including the logo,</w:t>
                      </w:r>
                      <w:r>
                        <w:rPr>
                          <w:color w:val="121F33"/>
                          <w:w w:val="105"/>
                        </w:rPr>
                        <w:t xml:space="preserve"> should</w:t>
                      </w:r>
                      <w:r>
                        <w:rPr>
                          <w:color w:val="121F33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remain.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1" w:line="259" w:lineRule="auto"/>
                        <w:ind w:left="259" w:right="255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Refer to the next page for logos commonly used on campus posters. You can drag and drop them to your personal PowerPoint scrapbook for use in subsequent posters; refer to PowerPoint help documents for more specific</w:t>
                      </w:r>
                      <w:r>
                        <w:rPr>
                          <w:color w:val="121F33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information</w:t>
                      </w:r>
                      <w:r>
                        <w:rPr>
                          <w:color w:val="121F33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regarding</w:t>
                      </w:r>
                      <w:r>
                        <w:rPr>
                          <w:color w:val="121F33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how</w:t>
                      </w:r>
                      <w:r>
                        <w:rPr>
                          <w:color w:val="121F33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to</w:t>
                      </w:r>
                      <w:r>
                        <w:rPr>
                          <w:color w:val="121F33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use</w:t>
                      </w:r>
                      <w:r>
                        <w:rPr>
                          <w:color w:val="121F33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the</w:t>
                      </w:r>
                      <w:r>
                        <w:rPr>
                          <w:color w:val="121F33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scrapbook.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6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line="259" w:lineRule="auto"/>
                        <w:ind w:left="259" w:right="446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You</w:t>
                      </w:r>
                      <w:r>
                        <w:rPr>
                          <w:color w:val="121F33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can</w:t>
                      </w:r>
                      <w:r>
                        <w:rPr>
                          <w:color w:val="121F33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replace</w:t>
                      </w:r>
                      <w:r>
                        <w:rPr>
                          <w:color w:val="121F33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the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Block</w:t>
                      </w:r>
                      <w:r>
                        <w:rPr>
                          <w:color w:val="121F33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I</w:t>
                      </w:r>
                      <w:r>
                        <w:rPr>
                          <w:color w:val="121F33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Wordmark</w:t>
                      </w:r>
                      <w:r>
                        <w:rPr>
                          <w:color w:val="121F33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in</w:t>
                      </w:r>
                      <w:r>
                        <w:rPr>
                          <w:color w:val="121F33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the</w:t>
                      </w:r>
                      <w:r>
                        <w:rPr>
                          <w:color w:val="121F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lower</w:t>
                      </w:r>
                      <w:r>
                        <w:rPr>
                          <w:color w:val="121F33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right with your unit</w:t>
                      </w:r>
                      <w:r>
                        <w:rPr>
                          <w:color w:val="121F33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lockup.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15071725</wp:posOffset>
                </wp:positionH>
                <wp:positionV relativeFrom="page">
                  <wp:posOffset>8272145</wp:posOffset>
                </wp:positionV>
                <wp:extent cx="4502785" cy="286258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286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278"/>
                              <w:ind w:left="260"/>
                              <w:rPr>
                                <w:rFonts w:ascii="Arial" w:hAnsi="Arial" w:cs="Arial"/>
                                <w:b/>
                                <w:bCs/>
                                <w:color w:val="DC4D3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C4D39"/>
                                <w:sz w:val="36"/>
                                <w:szCs w:val="36"/>
                                <w:u w:val="single"/>
                              </w:rPr>
                              <w:t>CONCLUSIONS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334" w:line="259" w:lineRule="auto"/>
                              <w:ind w:left="260" w:right="255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We</w:t>
                            </w:r>
                            <w:r>
                              <w:rPr>
                                <w:color w:val="121F33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have</w:t>
                            </w:r>
                            <w:r>
                              <w:rPr>
                                <w:color w:val="121F33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created</w:t>
                            </w:r>
                            <w:r>
                              <w:rPr>
                                <w:color w:val="121F33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this</w:t>
                            </w:r>
                            <w:r>
                              <w:rPr>
                                <w:color w:val="121F33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template</w:t>
                            </w:r>
                            <w:r>
                              <w:rPr>
                                <w:color w:val="121F33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color w:val="121F33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scientific</w:t>
                            </w:r>
                            <w:r>
                              <w:rPr>
                                <w:color w:val="121F33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researchers in</w:t>
                            </w:r>
                            <w:r>
                              <w:rPr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mind</w:t>
                            </w:r>
                            <w:r>
                              <w:rPr>
                                <w:color w:val="121F33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121F33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21F33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help</w:t>
                            </w:r>
                            <w:r>
                              <w:rPr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121F33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feedback</w:t>
                            </w:r>
                            <w:r>
                              <w:rPr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we</w:t>
                            </w:r>
                            <w:r>
                              <w:rPr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have</w:t>
                            </w:r>
                            <w:r>
                              <w:rPr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received. We encourage any comments or suggestions so that we can continue to update and improve this template. To make a suggestion</w:t>
                            </w:r>
                            <w:r>
                              <w:rPr>
                                <w:color w:val="121F33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contact: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60"/>
                              <w:rPr>
                                <w:color w:val="121F33"/>
                                <w:w w:val="105"/>
                              </w:rPr>
                            </w:pPr>
                            <w:hyperlink r:id="rId9" w:history="1">
                              <w:r>
                                <w:rPr>
                                  <w:color w:val="121F33"/>
                                  <w:w w:val="105"/>
                                </w:rPr>
                                <w:t>creativeservices@illinois.edu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1186.75pt;margin-top:651.35pt;width:354.55pt;height:225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" o:allowincell="f" stroked="f">
                <v:textbox inset="0,0,0,0">
                  <w:txbxContent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278"/>
                        <w:ind w:left="260"/>
                        <w:rPr>
                          <w:rFonts w:ascii="Arial" w:hAnsi="Arial" w:cs="Arial"/>
                          <w:b/>
                          <w:bCs/>
                          <w:color w:val="DC4D39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C4D39"/>
                          <w:sz w:val="36"/>
                          <w:szCs w:val="36"/>
                          <w:u w:val="single"/>
                        </w:rPr>
                        <w:t>CONCLUSIONS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334" w:line="259" w:lineRule="auto"/>
                        <w:ind w:left="260" w:right="255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We</w:t>
                      </w:r>
                      <w:r>
                        <w:rPr>
                          <w:color w:val="121F33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have</w:t>
                      </w:r>
                      <w:r>
                        <w:rPr>
                          <w:color w:val="121F33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created</w:t>
                      </w:r>
                      <w:r>
                        <w:rPr>
                          <w:color w:val="121F33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this</w:t>
                      </w:r>
                      <w:r>
                        <w:rPr>
                          <w:color w:val="121F33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template</w:t>
                      </w:r>
                      <w:r>
                        <w:rPr>
                          <w:color w:val="121F33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with</w:t>
                      </w:r>
                      <w:r>
                        <w:rPr>
                          <w:color w:val="121F33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scientific</w:t>
                      </w:r>
                      <w:r>
                        <w:rPr>
                          <w:color w:val="121F33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researchers in</w:t>
                      </w:r>
                      <w:r>
                        <w:rPr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mind</w:t>
                      </w:r>
                      <w:r>
                        <w:rPr>
                          <w:color w:val="121F33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and</w:t>
                      </w:r>
                      <w:r>
                        <w:rPr>
                          <w:color w:val="121F33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with</w:t>
                      </w:r>
                      <w:r>
                        <w:rPr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the</w:t>
                      </w:r>
                      <w:r>
                        <w:rPr>
                          <w:color w:val="121F33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help</w:t>
                      </w:r>
                      <w:r>
                        <w:rPr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of</w:t>
                      </w:r>
                      <w:r>
                        <w:rPr>
                          <w:color w:val="121F33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feedback</w:t>
                      </w:r>
                      <w:r>
                        <w:rPr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we</w:t>
                      </w:r>
                      <w:r>
                        <w:rPr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have</w:t>
                      </w:r>
                      <w:r>
                        <w:rPr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received. We encourage any comments or suggestions so that we can continue to update and improve this template. To make a suggestion</w:t>
                      </w:r>
                      <w:r>
                        <w:rPr>
                          <w:color w:val="121F33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contact: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6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1"/>
                        <w:ind w:left="260"/>
                        <w:rPr>
                          <w:color w:val="121F33"/>
                          <w:w w:val="105"/>
                        </w:rPr>
                      </w:pPr>
                      <w:hyperlink r:id="rId10" w:history="1">
                        <w:r>
                          <w:rPr>
                            <w:color w:val="121F33"/>
                            <w:w w:val="105"/>
                          </w:rPr>
                          <w:t>creativeservices@illinois.edu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677B">
        <w:rPr>
          <w:rFonts w:ascii="Arial Black" w:hAnsi="Arial Black" w:cs="Arial Black"/>
          <w:color w:val="DC4D39"/>
          <w:sz w:val="80"/>
          <w:szCs w:val="80"/>
        </w:rPr>
        <w:t>Template for a 48</w:t>
      </w:r>
      <w:r w:rsidR="00FA677B">
        <w:rPr>
          <w:rFonts w:ascii="MS PGothic" w:eastAsia="MS PGothic" w:hAnsi="Arial Black" w:cs="MS PGothic" w:hint="eastAsia"/>
          <w:color w:val="DC4D39"/>
          <w:sz w:val="80"/>
          <w:szCs w:val="80"/>
        </w:rPr>
        <w:t>”</w:t>
      </w:r>
      <w:r w:rsidR="00FA677B">
        <w:rPr>
          <w:rFonts w:ascii="Arial Black" w:eastAsia="MS PGothic" w:hAnsi="Arial Black" w:cs="Arial Black"/>
          <w:color w:val="DC4D39"/>
          <w:sz w:val="80"/>
          <w:szCs w:val="80"/>
        </w:rPr>
        <w:t>x36</w:t>
      </w:r>
      <w:r w:rsidR="00FA677B">
        <w:rPr>
          <w:rFonts w:ascii="MS PGothic" w:eastAsia="MS PGothic" w:hAnsi="Arial Black" w:cs="MS PGothic" w:hint="eastAsia"/>
          <w:color w:val="DC4D39"/>
          <w:sz w:val="80"/>
          <w:szCs w:val="80"/>
        </w:rPr>
        <w:t>”</w:t>
      </w:r>
      <w:r w:rsidR="00FA677B">
        <w:rPr>
          <w:rFonts w:ascii="MS PGothic" w:eastAsia="MS PGothic" w:hAnsi="Arial Black" w:cs="MS PGothic"/>
          <w:color w:val="DC4D39"/>
          <w:sz w:val="80"/>
          <w:szCs w:val="80"/>
        </w:rPr>
        <w:t xml:space="preserve"> </w:t>
      </w:r>
      <w:r w:rsidR="00FA677B">
        <w:rPr>
          <w:rFonts w:ascii="Arial Black" w:eastAsia="MS PGothic" w:hAnsi="Arial Black" w:cs="Arial Black"/>
          <w:color w:val="DC4D39"/>
          <w:sz w:val="80"/>
          <w:szCs w:val="80"/>
        </w:rPr>
        <w:t>poster</w:t>
      </w:r>
    </w:p>
    <w:p w:rsidR="00000000" w:rsidRDefault="00FA677B">
      <w:pPr>
        <w:pStyle w:val="BodyText"/>
        <w:kinsoku w:val="0"/>
        <w:overflowPunct w:val="0"/>
        <w:spacing w:before="133"/>
        <w:ind w:left="170"/>
        <w:rPr>
          <w:b/>
          <w:bCs/>
          <w:color w:val="121F33"/>
          <w:sz w:val="45"/>
          <w:szCs w:val="45"/>
        </w:rPr>
      </w:pPr>
      <w:r>
        <w:rPr>
          <w:b/>
          <w:bCs/>
          <w:color w:val="121F33"/>
          <w:sz w:val="45"/>
          <w:szCs w:val="45"/>
        </w:rPr>
        <w:t>Presenter name, Associates and Collaborators</w:t>
      </w:r>
    </w:p>
    <w:p w:rsidR="00FA677B" w:rsidRDefault="00830243">
      <w:pPr>
        <w:pStyle w:val="Heading1"/>
        <w:kinsoku w:val="0"/>
        <w:overflowPunct w:val="0"/>
        <w:spacing w:before="27"/>
        <w:ind w:left="170"/>
        <w:rPr>
          <w:color w:val="121F33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15078075</wp:posOffset>
                </wp:positionH>
                <wp:positionV relativeFrom="paragraph">
                  <wp:posOffset>1017270</wp:posOffset>
                </wp:positionV>
                <wp:extent cx="4502785" cy="5584825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558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278"/>
                              <w:ind w:left="260"/>
                              <w:rPr>
                                <w:rFonts w:ascii="Arial" w:hAnsi="Arial" w:cs="Arial"/>
                                <w:b/>
                                <w:bCs/>
                                <w:color w:val="DC4D3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C4D39"/>
                                <w:sz w:val="36"/>
                                <w:szCs w:val="36"/>
                                <w:u w:val="single"/>
                              </w:rPr>
                              <w:t>PRINTING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334" w:line="259" w:lineRule="auto"/>
                              <w:ind w:left="260" w:right="499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Illini Union Document Services can print posters on a variety</w:t>
                            </w:r>
                            <w:r>
                              <w:rPr>
                                <w:color w:val="121F33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121F33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materials,</w:t>
                            </w:r>
                            <w:r>
                              <w:rPr>
                                <w:color w:val="121F33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including</w:t>
                            </w:r>
                            <w:r>
                              <w:rPr>
                                <w:color w:val="121F33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fabric</w:t>
                            </w:r>
                            <w:r>
                              <w:rPr>
                                <w:color w:val="121F33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121F33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21F33"/>
                                <w:w w:val="105"/>
                              </w:rPr>
                              <w:t>polypropylene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 xml:space="preserve">. For pricing and other information, contact Document Services at 217-333-9350 or </w:t>
                            </w:r>
                            <w:hyperlink r:id="rId11" w:history="1">
                              <w:r>
                                <w:rPr>
                                  <w:color w:val="666666"/>
                                  <w:w w:val="105"/>
                                  <w:u w:val="single"/>
                                </w:rPr>
                                <w:t>send an</w:t>
                              </w:r>
                              <w:r>
                                <w:rPr>
                                  <w:color w:val="666666"/>
                                  <w:spacing w:val="-37"/>
                                  <w:w w:val="10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666666"/>
                                  <w:w w:val="105"/>
                                  <w:u w:val="single"/>
                                </w:rPr>
                                <w:t>e-mail</w:t>
                              </w:r>
                            </w:hyperlink>
                            <w:r>
                              <w:rPr>
                                <w:color w:val="121F33"/>
                                <w:w w:val="105"/>
                              </w:rPr>
                              <w:t>.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line="259" w:lineRule="auto"/>
                              <w:ind w:left="260" w:right="255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Plan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ahead;</w:t>
                            </w:r>
                            <w:r>
                              <w:rPr>
                                <w:color w:val="121F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allow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three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business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days</w:t>
                            </w:r>
                            <w:r>
                              <w:rPr>
                                <w:color w:val="121F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121F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complete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the order.</w:t>
                            </w:r>
                            <w:r>
                              <w:rPr>
                                <w:color w:val="121F33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Other</w:t>
                            </w:r>
                            <w:r>
                              <w:rPr>
                                <w:color w:val="121F33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dimensions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are</w:t>
                            </w:r>
                            <w:r>
                              <w:rPr>
                                <w:color w:val="121F33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available;</w:t>
                            </w:r>
                            <w:r>
                              <w:rPr>
                                <w:color w:val="121F33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21F33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charge</w:t>
                            </w:r>
                            <w:r>
                              <w:rPr>
                                <w:color w:val="121F33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by square</w:t>
                            </w:r>
                            <w:r>
                              <w:rPr>
                                <w:color w:val="121F33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foot.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1187.25pt;margin-top:80.1pt;width:354.55pt;height:4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" o:allowincell="f" stroked="f">
                <v:textbox inset="0,0,0,0">
                  <w:txbxContent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278"/>
                        <w:ind w:left="260"/>
                        <w:rPr>
                          <w:rFonts w:ascii="Arial" w:hAnsi="Arial" w:cs="Arial"/>
                          <w:b/>
                          <w:bCs/>
                          <w:color w:val="DC4D39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C4D39"/>
                          <w:sz w:val="36"/>
                          <w:szCs w:val="36"/>
                          <w:u w:val="single"/>
                        </w:rPr>
                        <w:t>PRINTING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334" w:line="259" w:lineRule="auto"/>
                        <w:ind w:left="260" w:right="499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Illini Union Document Services can print posters on a variety</w:t>
                      </w:r>
                      <w:r>
                        <w:rPr>
                          <w:color w:val="121F33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of</w:t>
                      </w:r>
                      <w:r>
                        <w:rPr>
                          <w:color w:val="121F33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materials,</w:t>
                      </w:r>
                      <w:r>
                        <w:rPr>
                          <w:color w:val="121F33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including</w:t>
                      </w:r>
                      <w:r>
                        <w:rPr>
                          <w:color w:val="121F33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fabric</w:t>
                      </w:r>
                      <w:r>
                        <w:rPr>
                          <w:color w:val="121F33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and</w:t>
                      </w:r>
                      <w:r>
                        <w:rPr>
                          <w:color w:val="121F33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21F33"/>
                          <w:w w:val="105"/>
                        </w:rPr>
                        <w:t>polypropylene</w:t>
                      </w:r>
                      <w:r>
                        <w:rPr>
                          <w:color w:val="121F33"/>
                          <w:w w:val="105"/>
                        </w:rPr>
                        <w:t xml:space="preserve">. For pricing and other information, contact Document Services at 217-333-9350 or </w:t>
                      </w:r>
                      <w:hyperlink r:id="rId12" w:history="1">
                        <w:r>
                          <w:rPr>
                            <w:color w:val="666666"/>
                            <w:w w:val="105"/>
                            <w:u w:val="single"/>
                          </w:rPr>
                          <w:t>send an</w:t>
                        </w:r>
                        <w:r>
                          <w:rPr>
                            <w:color w:val="666666"/>
                            <w:spacing w:val="-37"/>
                            <w:w w:val="105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666666"/>
                            <w:w w:val="105"/>
                            <w:u w:val="single"/>
                          </w:rPr>
                          <w:t>e-mail</w:t>
                        </w:r>
                      </w:hyperlink>
                      <w:r>
                        <w:rPr>
                          <w:color w:val="121F33"/>
                          <w:w w:val="105"/>
                        </w:rPr>
                        <w:t>.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line="259" w:lineRule="auto"/>
                        <w:ind w:left="260" w:right="255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Plan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ahead;</w:t>
                      </w:r>
                      <w:r>
                        <w:rPr>
                          <w:color w:val="121F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allow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three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business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days</w:t>
                      </w:r>
                      <w:r>
                        <w:rPr>
                          <w:color w:val="121F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to</w:t>
                      </w:r>
                      <w:r>
                        <w:rPr>
                          <w:color w:val="121F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complete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the order.</w:t>
                      </w:r>
                      <w:r>
                        <w:rPr>
                          <w:color w:val="121F33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Other</w:t>
                      </w:r>
                      <w:r>
                        <w:rPr>
                          <w:color w:val="121F33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dimensions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are</w:t>
                      </w:r>
                      <w:r>
                        <w:rPr>
                          <w:color w:val="121F33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available;</w:t>
                      </w:r>
                      <w:r>
                        <w:rPr>
                          <w:color w:val="121F33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the</w:t>
                      </w:r>
                      <w:r>
                        <w:rPr>
                          <w:color w:val="121F33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charge</w:t>
                      </w:r>
                      <w:r>
                        <w:rPr>
                          <w:color w:val="121F33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is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by square</w:t>
                      </w:r>
                      <w:r>
                        <w:rPr>
                          <w:color w:val="121F33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foot.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10226675</wp:posOffset>
                </wp:positionH>
                <wp:positionV relativeFrom="paragraph">
                  <wp:posOffset>1017270</wp:posOffset>
                </wp:positionV>
                <wp:extent cx="4502785" cy="12251055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1225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278"/>
                              <w:ind w:left="259"/>
                              <w:rPr>
                                <w:rFonts w:ascii="Arial" w:hAnsi="Arial" w:cs="Arial"/>
                                <w:b/>
                                <w:bCs/>
                                <w:color w:val="DC4D3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C4D39"/>
                                <w:sz w:val="36"/>
                                <w:szCs w:val="36"/>
                                <w:u w:val="single"/>
                              </w:rPr>
                              <w:t>RESULTS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334"/>
                              <w:ind w:left="259"/>
                              <w:rPr>
                                <w:b/>
                                <w:bCs/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21F33"/>
                                <w:w w:val="105"/>
                              </w:rPr>
                              <w:t>Images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24" w:line="259" w:lineRule="auto"/>
                              <w:ind w:left="259" w:right="483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TIFFs</w:t>
                            </w:r>
                            <w:r>
                              <w:rPr>
                                <w:color w:val="121F33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are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21F33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preferred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file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format</w:t>
                            </w:r>
                            <w:r>
                              <w:rPr>
                                <w:color w:val="121F33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images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appearing in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printed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posters.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Avoid</w:t>
                            </w:r>
                            <w:r>
                              <w:rPr>
                                <w:color w:val="121F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use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121F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low-resolution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jpgs, especially those downloaded from the Internet, as they will reproduce</w:t>
                            </w:r>
                            <w:r>
                              <w:rPr>
                                <w:color w:val="121F33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poorly.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line="259" w:lineRule="auto"/>
                              <w:ind w:left="259" w:right="255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121F33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order</w:t>
                            </w:r>
                            <w:r>
                              <w:rPr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insert</w:t>
                            </w:r>
                            <w:r>
                              <w:rPr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an</w:t>
                            </w:r>
                            <w:r>
                              <w:rPr>
                                <w:color w:val="121F33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image,</w:t>
                            </w:r>
                            <w:r>
                              <w:rPr>
                                <w:color w:val="121F33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use</w:t>
                            </w:r>
                            <w:r>
                              <w:rPr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menu</w:t>
                            </w:r>
                            <w:r>
                              <w:rPr>
                                <w:color w:val="121F33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toolbar</w:t>
                            </w:r>
                            <w:r>
                              <w:rPr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at</w:t>
                            </w:r>
                            <w:r>
                              <w:rPr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the top of your</w:t>
                            </w:r>
                            <w:r>
                              <w:rPr>
                                <w:color w:val="121F33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screen.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ind w:left="259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Select: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95"/>
                              </w:tabs>
                              <w:kinsoku w:val="0"/>
                              <w:overflowPunct w:val="0"/>
                              <w:spacing w:before="24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Insert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8"/>
                              </w:tabs>
                              <w:kinsoku w:val="0"/>
                              <w:overflowPunct w:val="0"/>
                              <w:spacing w:before="24"/>
                              <w:ind w:left="527" w:hanging="268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Picture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</w:tabs>
                              <w:kinsoku w:val="0"/>
                              <w:overflowPunct w:val="0"/>
                              <w:spacing w:before="23"/>
                              <w:ind w:left="525" w:hanging="266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color w:val="121F33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fil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e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9"/>
                              </w:tabs>
                              <w:kinsoku w:val="0"/>
                              <w:overflowPunct w:val="0"/>
                              <w:spacing w:before="24" w:line="259" w:lineRule="auto"/>
                              <w:ind w:left="259" w:right="1060" w:firstLine="0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Find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select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correct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file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computer 5 Press</w:t>
                            </w:r>
                            <w:r>
                              <w:rPr>
                                <w:color w:val="121F33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OK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ind w:left="259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Be aware of the image size you are importing.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1" w:line="254" w:lineRule="auto"/>
                              <w:ind w:left="4370" w:right="529"/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  <w:t>Captions set in a serif style font such as Times, 18 to 24 size, italic style.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line="254" w:lineRule="auto"/>
                              <w:ind w:left="4370" w:right="547"/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  <w:t xml:space="preserve">Duis autem vel eum iriure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  <w:t>dolor in hendrerit in vulputate velit esse molestie consequat.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1" w:line="254" w:lineRule="auto"/>
                              <w:ind w:left="4362" w:right="537"/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  <w:t>Captions set in a serif style font such as Times, 18 to 24 size, italic style.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line="254" w:lineRule="auto"/>
                              <w:ind w:left="4362" w:right="547"/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  <w:t>Duis autem vel eum iriure dolor in hendrerit in vulputate velit esse molestie consequat.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330"/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  <w:t>Captions set in a serif style font such as Times, 18 to 24 size, italic style.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line="254" w:lineRule="auto"/>
                              <w:ind w:left="330"/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  <w:t>Duis autem vel eum iriure dolor in hendrerit in vulputate velit esse molestie consequat.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805.25pt;margin-top:80.1pt;width:354.55pt;height:9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Xw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" o:allowincell="f" filled="f" stroked="f">
                <v:textbox inset="0,0,0,0">
                  <w:txbxContent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278"/>
                        <w:ind w:left="259"/>
                        <w:rPr>
                          <w:rFonts w:ascii="Arial" w:hAnsi="Arial" w:cs="Arial"/>
                          <w:b/>
                          <w:bCs/>
                          <w:color w:val="DC4D39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C4D39"/>
                          <w:sz w:val="36"/>
                          <w:szCs w:val="36"/>
                          <w:u w:val="single"/>
                        </w:rPr>
                        <w:t>RESULTS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334"/>
                        <w:ind w:left="259"/>
                        <w:rPr>
                          <w:b/>
                          <w:bCs/>
                          <w:color w:val="121F33"/>
                          <w:w w:val="105"/>
                        </w:rPr>
                      </w:pPr>
                      <w:r>
                        <w:rPr>
                          <w:b/>
                          <w:bCs/>
                          <w:color w:val="121F33"/>
                          <w:w w:val="105"/>
                        </w:rPr>
                        <w:t>Images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24" w:line="259" w:lineRule="auto"/>
                        <w:ind w:left="259" w:right="483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TIFFs</w:t>
                      </w:r>
                      <w:r>
                        <w:rPr>
                          <w:color w:val="121F33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are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the</w:t>
                      </w:r>
                      <w:r>
                        <w:rPr>
                          <w:color w:val="121F33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preferred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file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format</w:t>
                      </w:r>
                      <w:r>
                        <w:rPr>
                          <w:color w:val="121F33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for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images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appearing in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printed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posters.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Avoid</w:t>
                      </w:r>
                      <w:r>
                        <w:rPr>
                          <w:color w:val="121F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the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use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of</w:t>
                      </w:r>
                      <w:r>
                        <w:rPr>
                          <w:color w:val="121F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low-resolution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jpgs, especially those downloaded from the Internet, as they will reproduce</w:t>
                      </w:r>
                      <w:r>
                        <w:rPr>
                          <w:color w:val="121F33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poorly.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line="259" w:lineRule="auto"/>
                        <w:ind w:left="259" w:right="255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In</w:t>
                      </w:r>
                      <w:r>
                        <w:rPr>
                          <w:color w:val="121F33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order</w:t>
                      </w:r>
                      <w:r>
                        <w:rPr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to</w:t>
                      </w:r>
                      <w:r>
                        <w:rPr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insert</w:t>
                      </w:r>
                      <w:r>
                        <w:rPr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an</w:t>
                      </w:r>
                      <w:r>
                        <w:rPr>
                          <w:color w:val="121F33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image,</w:t>
                      </w:r>
                      <w:r>
                        <w:rPr>
                          <w:color w:val="121F33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use</w:t>
                      </w:r>
                      <w:r>
                        <w:rPr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the</w:t>
                      </w:r>
                      <w:r>
                        <w:rPr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menu</w:t>
                      </w:r>
                      <w:r>
                        <w:rPr>
                          <w:color w:val="121F33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toolbar</w:t>
                      </w:r>
                      <w:r>
                        <w:rPr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at</w:t>
                      </w:r>
                      <w:r>
                        <w:rPr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the top of your</w:t>
                      </w:r>
                      <w:r>
                        <w:rPr>
                          <w:color w:val="121F33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screen.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3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ind w:left="259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Select:</w:t>
                      </w:r>
                    </w:p>
                    <w:p w:rsidR="00000000" w:rsidRDefault="00FA677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95"/>
                        </w:tabs>
                        <w:kinsoku w:val="0"/>
                        <w:overflowPunct w:val="0"/>
                        <w:spacing w:before="24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Insert</w:t>
                      </w:r>
                    </w:p>
                    <w:p w:rsidR="00000000" w:rsidRDefault="00FA677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8"/>
                        </w:tabs>
                        <w:kinsoku w:val="0"/>
                        <w:overflowPunct w:val="0"/>
                        <w:spacing w:before="24"/>
                        <w:ind w:left="527" w:hanging="268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Picture</w:t>
                      </w:r>
                    </w:p>
                    <w:p w:rsidR="00000000" w:rsidRDefault="00FA677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</w:tabs>
                        <w:kinsoku w:val="0"/>
                        <w:overflowPunct w:val="0"/>
                        <w:spacing w:before="23"/>
                        <w:ind w:left="525" w:hanging="266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From</w:t>
                      </w:r>
                      <w:r>
                        <w:rPr>
                          <w:color w:val="121F33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fil</w:t>
                      </w:r>
                      <w:r>
                        <w:rPr>
                          <w:color w:val="121F33"/>
                          <w:w w:val="105"/>
                        </w:rPr>
                        <w:t>e</w:t>
                      </w:r>
                    </w:p>
                    <w:p w:rsidR="00000000" w:rsidRDefault="00FA677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9"/>
                        </w:tabs>
                        <w:kinsoku w:val="0"/>
                        <w:overflowPunct w:val="0"/>
                        <w:spacing w:before="24" w:line="259" w:lineRule="auto"/>
                        <w:ind w:left="259" w:right="1060" w:firstLine="0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Find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and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select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the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correct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file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on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your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computer 5 Press</w:t>
                      </w:r>
                      <w:r>
                        <w:rPr>
                          <w:color w:val="121F33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OK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3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ind w:left="259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Be aware of the image size you are importing.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7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1" w:line="254" w:lineRule="auto"/>
                        <w:ind w:left="4370" w:right="529"/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  <w:t>Captions set in a serif style font such as Times, 18 to 24 size, italic style.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line="254" w:lineRule="auto"/>
                        <w:ind w:left="4370" w:right="547"/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  <w:t xml:space="preserve">Duis autem vel eum iriure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  <w:t>dolor in hendrerit in vulputate velit esse molestie consequat.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6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1" w:line="254" w:lineRule="auto"/>
                        <w:ind w:left="4362" w:right="537"/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  <w:t>Captions set in a serif style font such as Times, 18 to 24 size, italic style.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line="254" w:lineRule="auto"/>
                        <w:ind w:left="4362" w:right="547"/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  <w:t>Duis autem vel eum iriure dolor in hendrerit in vulputate velit esse molestie consequat.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7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1"/>
                        <w:ind w:left="330"/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  <w:t>Captions set in a serif style font such as Times, 18 to 24 size, italic style.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line="254" w:lineRule="auto"/>
                        <w:ind w:left="330"/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  <w:t>Duis autem vel eum iriure dolor in hendrerit in vulputate velit esse molestie consequat.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5375275</wp:posOffset>
                </wp:positionH>
                <wp:positionV relativeFrom="paragraph">
                  <wp:posOffset>1017270</wp:posOffset>
                </wp:positionV>
                <wp:extent cx="4502785" cy="12251055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1225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278"/>
                              <w:ind w:left="259"/>
                              <w:rPr>
                                <w:rFonts w:ascii="Arial" w:hAnsi="Arial" w:cs="Arial"/>
                                <w:b/>
                                <w:bCs/>
                                <w:color w:val="DC4D3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C4D39"/>
                                <w:sz w:val="36"/>
                                <w:szCs w:val="36"/>
                                <w:u w:val="single"/>
                              </w:rPr>
                              <w:t>METHOD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334"/>
                              <w:ind w:left="259"/>
                              <w:rPr>
                                <w:b/>
                                <w:bCs/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21F33"/>
                                <w:w w:val="105"/>
                              </w:rPr>
                              <w:t>Text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24" w:line="259" w:lineRule="auto"/>
                              <w:ind w:left="534" w:hanging="275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sure</w:t>
                            </w:r>
                            <w:r>
                              <w:rPr>
                                <w:color w:val="121F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121F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spell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check</w:t>
                            </w:r>
                            <w:r>
                              <w:rPr>
                                <w:color w:val="121F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all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text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have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trusted</w:t>
                            </w:r>
                            <w:r>
                              <w:rPr>
                                <w:color w:val="121F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colleagues proofread the poster. In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general,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534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authors should: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3"/>
                              </w:tabs>
                              <w:kinsoku w:val="0"/>
                              <w:overflowPunct w:val="0"/>
                              <w:ind w:hanging="399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Use the active</w:t>
                            </w:r>
                            <w:r>
                              <w:rPr>
                                <w:color w:val="121F33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tense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3"/>
                              </w:tabs>
                              <w:kinsoku w:val="0"/>
                              <w:overflowPunct w:val="0"/>
                              <w:spacing w:before="24"/>
                              <w:ind w:hanging="399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Simplify text by using bullet</w:t>
                            </w:r>
                            <w:r>
                              <w:rPr>
                                <w:color w:val="121F33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points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3"/>
                              </w:tabs>
                              <w:kinsoku w:val="0"/>
                              <w:overflowPunct w:val="0"/>
                              <w:spacing w:before="24"/>
                              <w:ind w:hanging="399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Use colored graphs and</w:t>
                            </w:r>
                            <w:r>
                              <w:rPr>
                                <w:color w:val="121F33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charts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3"/>
                              </w:tabs>
                              <w:kinsoku w:val="0"/>
                              <w:overflowPunct w:val="0"/>
                              <w:spacing w:before="23" w:line="259" w:lineRule="auto"/>
                              <w:ind w:right="1635" w:hanging="399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Use</w:t>
                            </w:r>
                            <w:r>
                              <w:rPr>
                                <w:color w:val="121F33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bold</w:t>
                            </w:r>
                            <w:r>
                              <w:rPr>
                                <w:color w:val="121F33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121F33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provide</w:t>
                            </w:r>
                            <w:r>
                              <w:rPr>
                                <w:color w:val="121F33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emphasis;</w:t>
                            </w:r>
                            <w:r>
                              <w:rPr>
                                <w:color w:val="121F33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avoid</w:t>
                            </w:r>
                            <w:r>
                              <w:rPr>
                                <w:color w:val="121F33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capitals and</w:t>
                            </w:r>
                            <w:r>
                              <w:rPr>
                                <w:color w:val="121F33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underlining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3"/>
                              </w:tabs>
                              <w:kinsoku w:val="0"/>
                              <w:overflowPunct w:val="0"/>
                              <w:spacing w:before="2"/>
                              <w:ind w:left="422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Avoid long numerical</w:t>
                            </w:r>
                            <w:r>
                              <w:rPr>
                                <w:color w:val="121F33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tables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line="259" w:lineRule="auto"/>
                              <w:ind w:left="534" w:right="255" w:hanging="275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Authors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should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re-write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their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paper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so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that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it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suitable for the brevity of the poster format. Respect your audience–as a general rule, less is more. Use a generous</w:t>
                            </w:r>
                            <w:r>
                              <w:rPr>
                                <w:color w:val="121F33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amount</w:t>
                            </w:r>
                            <w:r>
                              <w:rPr>
                                <w:color w:val="121F33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121F33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white</w:t>
                            </w:r>
                            <w:r>
                              <w:rPr>
                                <w:color w:val="121F33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space</w:t>
                            </w:r>
                            <w:r>
                              <w:rPr>
                                <w:color w:val="121F33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121F33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separate</w:t>
                            </w:r>
                            <w:r>
                              <w:rPr>
                                <w:color w:val="121F33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elements and avoid data overkill. Refer to Web sites or other sources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provide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more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in-depth</w:t>
                            </w:r>
                            <w:r>
                              <w:rPr>
                                <w:color w:val="121F33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understanding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of the</w:t>
                            </w:r>
                            <w:r>
                              <w:rPr>
                                <w:color w:val="121F33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research.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1" w:line="254" w:lineRule="auto"/>
                              <w:ind w:left="4362" w:right="537"/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  <w:t>Captions set in a serif style font such as Times, 18 to 24 size, italic style.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line="254" w:lineRule="auto"/>
                              <w:ind w:left="4362" w:right="547"/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  <w:t>Duis autem vel eum iriure dolor in hendrerit in vulputate velit esse molestie consequat.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172" w:line="254" w:lineRule="auto"/>
                              <w:ind w:left="686" w:right="4360" w:hanging="146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  <w:t>Captions set in 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  <w:t>serif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pacing w:val="-3"/>
                                <w:sz w:val="18"/>
                                <w:szCs w:val="18"/>
                              </w:rPr>
                              <w:t>style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w w:val="10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  <w:t>font such as Times,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pacing w:val="-7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w w:val="10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  <w:t>24 size, italic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  <w:t>style.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1" w:line="254" w:lineRule="auto"/>
                              <w:ind w:left="1099" w:right="4360" w:hanging="44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  <w:t xml:space="preserve">Duis autem vel eum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pacing w:val="-3"/>
                                <w:sz w:val="18"/>
                                <w:szCs w:val="18"/>
                              </w:rPr>
                              <w:t xml:space="preserve">iriure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  <w:t>dolor in hendrerit in vulputate velit esse molestie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  <w:t>consequat.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329"/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  <w:t>Captions set in a serif style font such as Times, 18 to 24 size, italic style.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line="254" w:lineRule="auto"/>
                              <w:ind w:left="329"/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21F33"/>
                                <w:sz w:val="18"/>
                                <w:szCs w:val="18"/>
                              </w:rPr>
                              <w:t>Duis autem vel eum iriure dolor in hendrerit in vulputate velit esse molestie consequat.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423.25pt;margin-top:80.1pt;width:354.55pt;height:964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45HsQ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" o:allowincell="f" filled="f" stroked="f">
                <v:textbox inset="0,0,0,0">
                  <w:txbxContent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278"/>
                        <w:ind w:left="259"/>
                        <w:rPr>
                          <w:rFonts w:ascii="Arial" w:hAnsi="Arial" w:cs="Arial"/>
                          <w:b/>
                          <w:bCs/>
                          <w:color w:val="DC4D39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C4D39"/>
                          <w:sz w:val="36"/>
                          <w:szCs w:val="36"/>
                          <w:u w:val="single"/>
                        </w:rPr>
                        <w:t>METHOD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334"/>
                        <w:ind w:left="259"/>
                        <w:rPr>
                          <w:b/>
                          <w:bCs/>
                          <w:color w:val="121F33"/>
                          <w:w w:val="105"/>
                        </w:rPr>
                      </w:pPr>
                      <w:r>
                        <w:rPr>
                          <w:b/>
                          <w:bCs/>
                          <w:color w:val="121F33"/>
                          <w:w w:val="105"/>
                        </w:rPr>
                        <w:t>Text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24" w:line="259" w:lineRule="auto"/>
                        <w:ind w:left="534" w:hanging="275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Be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sure</w:t>
                      </w:r>
                      <w:r>
                        <w:rPr>
                          <w:color w:val="121F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to</w:t>
                      </w:r>
                      <w:r>
                        <w:rPr>
                          <w:color w:val="121F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spell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check</w:t>
                      </w:r>
                      <w:r>
                        <w:rPr>
                          <w:color w:val="121F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all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text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and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have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trusted</w:t>
                      </w:r>
                      <w:r>
                        <w:rPr>
                          <w:color w:val="121F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colleagues proofread the poster. In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general,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2"/>
                        <w:ind w:left="534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authors should: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b/>
                          <w:bCs/>
                          <w:sz w:val="29"/>
                          <w:szCs w:val="29"/>
                        </w:rPr>
                      </w:pPr>
                    </w:p>
                    <w:p w:rsidR="00000000" w:rsidRDefault="00FA677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23"/>
                        </w:tabs>
                        <w:kinsoku w:val="0"/>
                        <w:overflowPunct w:val="0"/>
                        <w:ind w:hanging="399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Use the active</w:t>
                      </w:r>
                      <w:r>
                        <w:rPr>
                          <w:color w:val="121F33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tense</w:t>
                      </w:r>
                    </w:p>
                    <w:p w:rsidR="00000000" w:rsidRDefault="00FA677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23"/>
                        </w:tabs>
                        <w:kinsoku w:val="0"/>
                        <w:overflowPunct w:val="0"/>
                        <w:spacing w:before="24"/>
                        <w:ind w:hanging="399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Simplify text by using bullet</w:t>
                      </w:r>
                      <w:r>
                        <w:rPr>
                          <w:color w:val="121F33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points</w:t>
                      </w:r>
                    </w:p>
                    <w:p w:rsidR="00000000" w:rsidRDefault="00FA677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23"/>
                        </w:tabs>
                        <w:kinsoku w:val="0"/>
                        <w:overflowPunct w:val="0"/>
                        <w:spacing w:before="24"/>
                        <w:ind w:hanging="399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Use colored graphs and</w:t>
                      </w:r>
                      <w:r>
                        <w:rPr>
                          <w:color w:val="121F33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charts</w:t>
                      </w:r>
                    </w:p>
                    <w:p w:rsidR="00000000" w:rsidRDefault="00FA677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23"/>
                        </w:tabs>
                        <w:kinsoku w:val="0"/>
                        <w:overflowPunct w:val="0"/>
                        <w:spacing w:before="23" w:line="259" w:lineRule="auto"/>
                        <w:ind w:right="1635" w:hanging="399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Use</w:t>
                      </w:r>
                      <w:r>
                        <w:rPr>
                          <w:color w:val="121F33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bold</w:t>
                      </w:r>
                      <w:r>
                        <w:rPr>
                          <w:color w:val="121F33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to</w:t>
                      </w:r>
                      <w:r>
                        <w:rPr>
                          <w:color w:val="121F33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provide</w:t>
                      </w:r>
                      <w:r>
                        <w:rPr>
                          <w:color w:val="121F33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emphasis;</w:t>
                      </w:r>
                      <w:r>
                        <w:rPr>
                          <w:color w:val="121F33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avoid</w:t>
                      </w:r>
                      <w:r>
                        <w:rPr>
                          <w:color w:val="121F33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capitals and</w:t>
                      </w:r>
                      <w:r>
                        <w:rPr>
                          <w:color w:val="121F33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underlining</w:t>
                      </w:r>
                    </w:p>
                    <w:p w:rsidR="00000000" w:rsidRDefault="00FA677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23"/>
                        </w:tabs>
                        <w:kinsoku w:val="0"/>
                        <w:overflowPunct w:val="0"/>
                        <w:spacing w:before="2"/>
                        <w:ind w:left="422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Avoid long numerical</w:t>
                      </w:r>
                      <w:r>
                        <w:rPr>
                          <w:color w:val="121F33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tables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b/>
                          <w:bCs/>
                          <w:sz w:val="29"/>
                          <w:szCs w:val="29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line="259" w:lineRule="auto"/>
                        <w:ind w:left="534" w:right="255" w:hanging="275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Authors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should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re-write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their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paper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so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that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it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is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suitable for the brevity of the poster format. Respect your audience–as a general rule, less is more. Use a generous</w:t>
                      </w:r>
                      <w:r>
                        <w:rPr>
                          <w:color w:val="121F33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amount</w:t>
                      </w:r>
                      <w:r>
                        <w:rPr>
                          <w:color w:val="121F33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of</w:t>
                      </w:r>
                      <w:r>
                        <w:rPr>
                          <w:color w:val="121F33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white</w:t>
                      </w:r>
                      <w:r>
                        <w:rPr>
                          <w:color w:val="121F33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space</w:t>
                      </w:r>
                      <w:r>
                        <w:rPr>
                          <w:color w:val="121F33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to</w:t>
                      </w:r>
                      <w:r>
                        <w:rPr>
                          <w:color w:val="121F33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separate</w:t>
                      </w:r>
                      <w:r>
                        <w:rPr>
                          <w:color w:val="121F33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elements and avoid data overkill. Refer to Web sites or other sources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to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provide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more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in-depth</w:t>
                      </w:r>
                      <w:r>
                        <w:rPr>
                          <w:color w:val="121F33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understanding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of the</w:t>
                      </w:r>
                      <w:r>
                        <w:rPr>
                          <w:color w:val="121F33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research.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1" w:line="254" w:lineRule="auto"/>
                        <w:ind w:left="4362" w:right="537"/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  <w:t>Captions set in a serif style font such as Times, 18 to 24 size, italic style.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line="254" w:lineRule="auto"/>
                        <w:ind w:left="4362" w:right="547"/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  <w:t>Duis autem vel eum iriure dolor in hendrerit in vulputate velit esse molestie consequat.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172" w:line="254" w:lineRule="auto"/>
                        <w:ind w:left="686" w:right="4360" w:hanging="146"/>
                        <w:jc w:val="right"/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  <w:t>Captions set in a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  <w:t>serif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pacing w:val="-3"/>
                          <w:sz w:val="18"/>
                          <w:szCs w:val="18"/>
                        </w:rPr>
                        <w:t>style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w w:val="10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  <w:t>font such as Times,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  <w:t>18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pacing w:val="-7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w w:val="10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  <w:t>24 size, italic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  <w:t>style.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1" w:line="254" w:lineRule="auto"/>
                        <w:ind w:left="1099" w:right="4360" w:hanging="447"/>
                        <w:jc w:val="both"/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  <w:t xml:space="preserve">Duis autem vel eum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pacing w:val="-3"/>
                          <w:sz w:val="18"/>
                          <w:szCs w:val="18"/>
                        </w:rPr>
                        <w:t xml:space="preserve">iriure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  <w:t>dolor in hendrerit in vulputate velit esse molestie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  <w:t>consequat.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1"/>
                        <w:ind w:left="329"/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  <w:t>Captions set in a serif style font such as Times, 18 to 24 size, italic style.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line="254" w:lineRule="auto"/>
                        <w:ind w:left="329"/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21F33"/>
                          <w:sz w:val="18"/>
                          <w:szCs w:val="18"/>
                        </w:rPr>
                        <w:t>Duis autem vel eum iriure dolor in hendrerit in vulputate velit esse molestie consequat.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1017270</wp:posOffset>
                </wp:positionV>
                <wp:extent cx="4502785" cy="663194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663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278"/>
                              <w:ind w:left="259"/>
                              <w:rPr>
                                <w:rFonts w:ascii="Arial" w:hAnsi="Arial" w:cs="Arial"/>
                                <w:b/>
                                <w:bCs/>
                                <w:color w:val="DC4D3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C4D39"/>
                                <w:sz w:val="36"/>
                                <w:szCs w:val="36"/>
                                <w:u w:val="single"/>
                              </w:rPr>
                              <w:t>INTRODUCTION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334" w:line="249" w:lineRule="auto"/>
                              <w:ind w:left="259" w:right="255"/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This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editable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template</w:t>
                            </w:r>
                            <w:r>
                              <w:rPr>
                                <w:color w:val="121F33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most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common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poster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size (48</w:t>
                            </w:r>
                            <w:r>
                              <w:rPr>
                                <w:rFonts w:ascii="MS PGothic" w:eastAsia="MS PGothic" w:cs="MS PGothic" w:hint="eastAsia"/>
                                <w:color w:val="121F33"/>
                                <w:w w:val="105"/>
                              </w:rPr>
                              <w:t>”</w:t>
                            </w:r>
                            <w:r>
                              <w:rPr>
                                <w:rFonts w:ascii="MS PGothic" w:eastAsia="MS PGothic" w:cs="MS PGothic"/>
                                <w:color w:val="121F33"/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x</w:t>
                            </w:r>
                            <w:r>
                              <w:rPr>
                                <w:rFonts w:eastAsia="MS PGothic"/>
                                <w:color w:val="121F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36</w:t>
                            </w:r>
                            <w:r>
                              <w:rPr>
                                <w:rFonts w:ascii="MS PGothic" w:eastAsia="MS PGothic" w:cs="MS PGothic" w:hint="eastAsia"/>
                                <w:color w:val="121F33"/>
                                <w:w w:val="105"/>
                              </w:rPr>
                              <w:t>”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)</w:t>
                            </w:r>
                            <w:r>
                              <w:rPr>
                                <w:rFonts w:eastAsia="MS PGothic"/>
                                <w:color w:val="121F33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rFonts w:eastAsia="MS PGothic"/>
                                <w:color w:val="121F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orientation</w:t>
                            </w:r>
                            <w:r>
                              <w:rPr>
                                <w:rFonts w:eastAsia="MS PGothic"/>
                                <w:color w:val="121F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(horizontal);</w:t>
                            </w:r>
                            <w:r>
                              <w:rPr>
                                <w:rFonts w:eastAsia="MS PGothic"/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check</w:t>
                            </w:r>
                            <w:r>
                              <w:rPr>
                                <w:rFonts w:eastAsia="MS PGothic"/>
                                <w:color w:val="121F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rFonts w:eastAsia="MS PGothic"/>
                                <w:color w:val="121F33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the conference organizers for specific conference requirements regarding exact poster</w:t>
                            </w:r>
                            <w:r>
                              <w:rPr>
                                <w:rFonts w:eastAsia="MS PGothic"/>
                                <w:color w:val="121F33"/>
                                <w:spacing w:val="-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121F33"/>
                                <w:w w:val="105"/>
                              </w:rPr>
                              <w:t>dimensions.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ind w:left="259"/>
                              <w:rPr>
                                <w:b/>
                                <w:bCs/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21F33"/>
                                <w:w w:val="105"/>
                              </w:rPr>
                              <w:t>Writing Style: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24" w:line="259" w:lineRule="auto"/>
                              <w:ind w:left="259" w:right="255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The writing style for scientific posters should match the guidelines</w:t>
                            </w:r>
                            <w:r>
                              <w:rPr>
                                <w:color w:val="121F33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121F33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color w:val="121F33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particular</w:t>
                            </w:r>
                            <w:r>
                              <w:rPr>
                                <w:color w:val="121F33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research</w:t>
                            </w:r>
                            <w:r>
                              <w:rPr>
                                <w:color w:val="121F33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discipline.</w:t>
                            </w:r>
                            <w:r>
                              <w:rPr>
                                <w:color w:val="121F33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Use</w:t>
                            </w:r>
                            <w:r>
                              <w:rPr>
                                <w:color w:val="121F33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 xml:space="preserve">the campus </w:t>
                            </w:r>
                            <w:r>
                              <w:rPr>
                                <w:color w:val="666666"/>
                                <w:w w:val="105"/>
                                <w:u w:val="single"/>
                              </w:rPr>
                              <w:t>Writing Style Gui</w:t>
                            </w:r>
                            <w:r>
                              <w:rPr>
                                <w:color w:val="666666"/>
                                <w:w w:val="105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color w:val="66666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for general guidance with academic titles, names of campus buildings, the correct way to refer to the campus,</w:t>
                            </w:r>
                            <w:r>
                              <w:rPr>
                                <w:color w:val="121F33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etc.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59"/>
                              <w:rPr>
                                <w:b/>
                                <w:bCs/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21F33"/>
                                <w:w w:val="105"/>
                              </w:rPr>
                              <w:t>Campus Guidelines</w:t>
                            </w:r>
                          </w:p>
                          <w:p w:rsidR="00000000" w:rsidRDefault="00FA677B">
                            <w:pPr>
                              <w:pStyle w:val="BodyText"/>
                              <w:kinsoku w:val="0"/>
                              <w:overflowPunct w:val="0"/>
                              <w:spacing w:before="23" w:line="259" w:lineRule="auto"/>
                              <w:ind w:left="259" w:right="255"/>
                              <w:rPr>
                                <w:color w:val="121F33"/>
                                <w:w w:val="105"/>
                              </w:rPr>
                            </w:pPr>
                            <w:r>
                              <w:rPr>
                                <w:color w:val="121F33"/>
                                <w:w w:val="105"/>
                              </w:rPr>
                              <w:t>Authors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should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color w:val="121F3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aware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121F33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follow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>guidelines</w:t>
                            </w:r>
                            <w:r>
                              <w:rPr>
                                <w:color w:val="121F33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21F33"/>
                                <w:w w:val="105"/>
                              </w:rPr>
                              <w:t xml:space="preserve">of </w:t>
                            </w:r>
                            <w:hyperlink r:id="rId13" w:history="1">
                              <w:r>
                                <w:rPr>
                                  <w:color w:val="121F33"/>
                                  <w:w w:val="105"/>
                                </w:rPr>
                                <w:t xml:space="preserve">the </w:t>
                              </w:r>
                              <w:r>
                                <w:rPr>
                                  <w:color w:val="666666"/>
                                  <w:w w:val="105"/>
                                  <w:u w:val="single"/>
                                </w:rPr>
                                <w:t>Institutional Review Board</w:t>
                              </w:r>
                              <w:r>
                                <w:rPr>
                                  <w:color w:val="66666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21F33"/>
                                  <w:w w:val="105"/>
                                </w:rPr>
                                <w:t xml:space="preserve">and the </w:t>
                              </w:r>
                              <w:r>
                                <w:rPr>
                                  <w:color w:val="666666"/>
                                  <w:w w:val="105"/>
                                  <w:u w:val="single"/>
                                </w:rPr>
                                <w:t>guidelines for</w:t>
                              </w:r>
                              <w:r>
                                <w:rPr>
                                  <w:color w:val="66666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666666"/>
                                  <w:w w:val="105"/>
                                  <w:u w:val="single"/>
                                </w:rPr>
                                <w:t>campus</w:t>
                              </w:r>
                              <w:r>
                                <w:rPr>
                                  <w:color w:val="666666"/>
                                  <w:spacing w:val="-3"/>
                                  <w:w w:val="10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666666"/>
                                  <w:w w:val="105"/>
                                  <w:u w:val="single"/>
                                </w:rPr>
                                <w:t>copyright</w:t>
                              </w:r>
                              <w:r>
                                <w:rPr>
                                  <w:color w:val="121F33"/>
                                  <w:w w:val="105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41.2pt;margin-top:80.1pt;width:354.55pt;height:522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" o:allowincell="f" stroked="f">
                <v:textbox inset="0,0,0,0">
                  <w:txbxContent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278"/>
                        <w:ind w:left="259"/>
                        <w:rPr>
                          <w:rFonts w:ascii="Arial" w:hAnsi="Arial" w:cs="Arial"/>
                          <w:b/>
                          <w:bCs/>
                          <w:color w:val="DC4D39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C4D39"/>
                          <w:sz w:val="36"/>
                          <w:szCs w:val="36"/>
                          <w:u w:val="single"/>
                        </w:rPr>
                        <w:t>INTRODUCTION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334" w:line="249" w:lineRule="auto"/>
                        <w:ind w:left="259" w:right="255"/>
                        <w:rPr>
                          <w:rFonts w:eastAsia="MS PGothic"/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This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editable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template</w:t>
                      </w:r>
                      <w:r>
                        <w:rPr>
                          <w:color w:val="121F33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is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in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the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most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common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poster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size (48</w:t>
                      </w:r>
                      <w:r>
                        <w:rPr>
                          <w:rFonts w:ascii="MS PGothic" w:eastAsia="MS PGothic" w:cs="MS PGothic" w:hint="eastAsia"/>
                          <w:color w:val="121F33"/>
                          <w:w w:val="105"/>
                        </w:rPr>
                        <w:t>”</w:t>
                      </w:r>
                      <w:r>
                        <w:rPr>
                          <w:rFonts w:ascii="MS PGothic" w:eastAsia="MS PGothic" w:cs="MS PGothic"/>
                          <w:color w:val="121F33"/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x</w:t>
                      </w:r>
                      <w:r>
                        <w:rPr>
                          <w:rFonts w:eastAsia="MS PGothic"/>
                          <w:color w:val="121F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36</w:t>
                      </w:r>
                      <w:r>
                        <w:rPr>
                          <w:rFonts w:ascii="MS PGothic" w:eastAsia="MS PGothic" w:cs="MS PGothic" w:hint="eastAsia"/>
                          <w:color w:val="121F33"/>
                          <w:w w:val="105"/>
                        </w:rPr>
                        <w:t>”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)</w:t>
                      </w:r>
                      <w:r>
                        <w:rPr>
                          <w:rFonts w:eastAsia="MS PGothic"/>
                          <w:color w:val="121F33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and</w:t>
                      </w:r>
                      <w:r>
                        <w:rPr>
                          <w:rFonts w:eastAsia="MS PGothic"/>
                          <w:color w:val="121F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orientation</w:t>
                      </w:r>
                      <w:r>
                        <w:rPr>
                          <w:rFonts w:eastAsia="MS PGothic"/>
                          <w:color w:val="121F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(horizontal);</w:t>
                      </w:r>
                      <w:r>
                        <w:rPr>
                          <w:rFonts w:eastAsia="MS PGothic"/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check</w:t>
                      </w:r>
                      <w:r>
                        <w:rPr>
                          <w:rFonts w:eastAsia="MS PGothic"/>
                          <w:color w:val="121F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with</w:t>
                      </w:r>
                      <w:r>
                        <w:rPr>
                          <w:rFonts w:eastAsia="MS PGothic"/>
                          <w:color w:val="121F33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the conference organizers for specific conference requirements regarding exact poster</w:t>
                      </w:r>
                      <w:r>
                        <w:rPr>
                          <w:rFonts w:eastAsia="MS PGothic"/>
                          <w:color w:val="121F33"/>
                          <w:spacing w:val="-40"/>
                          <w:w w:val="105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121F33"/>
                          <w:w w:val="105"/>
                        </w:rPr>
                        <w:t>dimensions.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ind w:left="259"/>
                        <w:rPr>
                          <w:b/>
                          <w:bCs/>
                          <w:color w:val="121F33"/>
                          <w:w w:val="105"/>
                        </w:rPr>
                      </w:pPr>
                      <w:r>
                        <w:rPr>
                          <w:b/>
                          <w:bCs/>
                          <w:color w:val="121F33"/>
                          <w:w w:val="105"/>
                        </w:rPr>
                        <w:t>Writing Style: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24" w:line="259" w:lineRule="auto"/>
                        <w:ind w:left="259" w:right="255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The writing style for scientific posters should match the guidelines</w:t>
                      </w:r>
                      <w:r>
                        <w:rPr>
                          <w:color w:val="121F33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for</w:t>
                      </w:r>
                      <w:r>
                        <w:rPr>
                          <w:color w:val="121F33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your</w:t>
                      </w:r>
                      <w:r>
                        <w:rPr>
                          <w:color w:val="121F33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particular</w:t>
                      </w:r>
                      <w:r>
                        <w:rPr>
                          <w:color w:val="121F33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research</w:t>
                      </w:r>
                      <w:r>
                        <w:rPr>
                          <w:color w:val="121F33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discipline.</w:t>
                      </w:r>
                      <w:r>
                        <w:rPr>
                          <w:color w:val="121F33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Use</w:t>
                      </w:r>
                      <w:r>
                        <w:rPr>
                          <w:color w:val="121F33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 xml:space="preserve">the campus </w:t>
                      </w:r>
                      <w:r>
                        <w:rPr>
                          <w:color w:val="666666"/>
                          <w:w w:val="105"/>
                          <w:u w:val="single"/>
                        </w:rPr>
                        <w:t>Writing Style Gui</w:t>
                      </w:r>
                      <w:r>
                        <w:rPr>
                          <w:color w:val="666666"/>
                          <w:w w:val="105"/>
                          <w:u w:val="single"/>
                        </w:rPr>
                        <w:t>de</w:t>
                      </w:r>
                      <w:r>
                        <w:rPr>
                          <w:color w:val="666666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for general guidance with academic titles, names of campus buildings, the correct way to refer to the campus,</w:t>
                      </w:r>
                      <w:r>
                        <w:rPr>
                          <w:color w:val="121F33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etc.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1"/>
                        <w:ind w:left="259"/>
                        <w:rPr>
                          <w:b/>
                          <w:bCs/>
                          <w:color w:val="121F33"/>
                          <w:w w:val="105"/>
                        </w:rPr>
                      </w:pPr>
                      <w:r>
                        <w:rPr>
                          <w:b/>
                          <w:bCs/>
                          <w:color w:val="121F33"/>
                          <w:w w:val="105"/>
                        </w:rPr>
                        <w:t>Campus Guidelines</w:t>
                      </w:r>
                    </w:p>
                    <w:p w:rsidR="00000000" w:rsidRDefault="00FA677B">
                      <w:pPr>
                        <w:pStyle w:val="BodyText"/>
                        <w:kinsoku w:val="0"/>
                        <w:overflowPunct w:val="0"/>
                        <w:spacing w:before="23" w:line="259" w:lineRule="auto"/>
                        <w:ind w:left="259" w:right="255"/>
                        <w:rPr>
                          <w:color w:val="121F33"/>
                          <w:w w:val="105"/>
                        </w:rPr>
                      </w:pPr>
                      <w:r>
                        <w:rPr>
                          <w:color w:val="121F33"/>
                          <w:w w:val="105"/>
                        </w:rPr>
                        <w:t>Authors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should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be</w:t>
                      </w:r>
                      <w:r>
                        <w:rPr>
                          <w:color w:val="121F3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aware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of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and</w:t>
                      </w:r>
                      <w:r>
                        <w:rPr>
                          <w:color w:val="121F33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follow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the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>guidelines</w:t>
                      </w:r>
                      <w:r>
                        <w:rPr>
                          <w:color w:val="121F33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21F33"/>
                          <w:w w:val="105"/>
                        </w:rPr>
                        <w:t xml:space="preserve">of </w:t>
                      </w:r>
                      <w:hyperlink r:id="rId14" w:history="1">
                        <w:r>
                          <w:rPr>
                            <w:color w:val="121F33"/>
                            <w:w w:val="105"/>
                          </w:rPr>
                          <w:t xml:space="preserve">the </w:t>
                        </w:r>
                        <w:r>
                          <w:rPr>
                            <w:color w:val="666666"/>
                            <w:w w:val="105"/>
                            <w:u w:val="single"/>
                          </w:rPr>
                          <w:t>Institutional Review Board</w:t>
                        </w:r>
                        <w:r>
                          <w:rPr>
                            <w:color w:val="66666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21F33"/>
                            <w:w w:val="105"/>
                          </w:rPr>
                          <w:t xml:space="preserve">and the </w:t>
                        </w:r>
                        <w:r>
                          <w:rPr>
                            <w:color w:val="666666"/>
                            <w:w w:val="105"/>
                            <w:u w:val="single"/>
                          </w:rPr>
                          <w:t>guidelines for</w:t>
                        </w:r>
                        <w:r>
                          <w:rPr>
                            <w:color w:val="66666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666666"/>
                            <w:w w:val="105"/>
                            <w:u w:val="single"/>
                          </w:rPr>
                          <w:t>campus</w:t>
                        </w:r>
                        <w:r>
                          <w:rPr>
                            <w:color w:val="666666"/>
                            <w:spacing w:val="-3"/>
                            <w:w w:val="105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666666"/>
                            <w:w w:val="105"/>
                            <w:u w:val="single"/>
                          </w:rPr>
                          <w:t>copyright</w:t>
                        </w:r>
                        <w:r>
                          <w:rPr>
                            <w:color w:val="121F33"/>
                            <w:w w:val="105"/>
                          </w:rPr>
                          <w:t>.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FA677B">
        <w:rPr>
          <w:color w:val="121F33"/>
          <w:w w:val="105"/>
        </w:rPr>
        <w:t>Department of XXXXXXXXXXXXXXXX, College of XXXXXXXXXXXXXXXXXX, University of Illinois at Urbana-Champaign</w:t>
      </w:r>
    </w:p>
    <w:sectPr w:rsidR="00FA677B">
      <w:type w:val="continuous"/>
      <w:pgSz w:w="31660" w:h="23750" w:orient="landscape"/>
      <w:pgMar w:top="280" w:right="720" w:bottom="2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494" w:hanging="235"/>
      </w:pPr>
      <w:rPr>
        <w:rFonts w:ascii="Georgia" w:hAnsi="Georgia" w:cs="Georgia"/>
        <w:b w:val="0"/>
        <w:bCs w:val="0"/>
        <w:color w:val="121F33"/>
        <w:w w:val="102"/>
        <w:sz w:val="25"/>
        <w:szCs w:val="25"/>
      </w:rPr>
    </w:lvl>
    <w:lvl w:ilvl="1">
      <w:numFmt w:val="bullet"/>
      <w:lvlText w:val="•"/>
      <w:lvlJc w:val="left"/>
      <w:pPr>
        <w:ind w:left="1159" w:hanging="235"/>
      </w:pPr>
    </w:lvl>
    <w:lvl w:ilvl="2">
      <w:numFmt w:val="bullet"/>
      <w:lvlText w:val="•"/>
      <w:lvlJc w:val="left"/>
      <w:pPr>
        <w:ind w:left="1818" w:hanging="235"/>
      </w:pPr>
    </w:lvl>
    <w:lvl w:ilvl="3">
      <w:numFmt w:val="bullet"/>
      <w:lvlText w:val="•"/>
      <w:lvlJc w:val="left"/>
      <w:pPr>
        <w:ind w:left="2477" w:hanging="235"/>
      </w:pPr>
    </w:lvl>
    <w:lvl w:ilvl="4">
      <w:numFmt w:val="bullet"/>
      <w:lvlText w:val="•"/>
      <w:lvlJc w:val="left"/>
      <w:pPr>
        <w:ind w:left="3136" w:hanging="235"/>
      </w:pPr>
    </w:lvl>
    <w:lvl w:ilvl="5">
      <w:numFmt w:val="bullet"/>
      <w:lvlText w:val="•"/>
      <w:lvlJc w:val="left"/>
      <w:pPr>
        <w:ind w:left="3795" w:hanging="235"/>
      </w:pPr>
    </w:lvl>
    <w:lvl w:ilvl="6">
      <w:numFmt w:val="bullet"/>
      <w:lvlText w:val="•"/>
      <w:lvlJc w:val="left"/>
      <w:pPr>
        <w:ind w:left="4454" w:hanging="235"/>
      </w:pPr>
    </w:lvl>
    <w:lvl w:ilvl="7">
      <w:numFmt w:val="bullet"/>
      <w:lvlText w:val="•"/>
      <w:lvlJc w:val="left"/>
      <w:pPr>
        <w:ind w:left="5113" w:hanging="235"/>
      </w:pPr>
    </w:lvl>
    <w:lvl w:ilvl="8">
      <w:numFmt w:val="bullet"/>
      <w:lvlText w:val="•"/>
      <w:lvlJc w:val="left"/>
      <w:pPr>
        <w:ind w:left="5772" w:hanging="235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658" w:hanging="163"/>
      </w:pPr>
      <w:rPr>
        <w:rFonts w:ascii="Georgia" w:hAnsi="Georgia" w:cs="Georgia"/>
        <w:b w:val="0"/>
        <w:bCs w:val="0"/>
        <w:color w:val="121F33"/>
        <w:w w:val="102"/>
        <w:sz w:val="25"/>
        <w:szCs w:val="25"/>
      </w:rPr>
    </w:lvl>
    <w:lvl w:ilvl="1">
      <w:numFmt w:val="bullet"/>
      <w:lvlText w:val="•"/>
      <w:lvlJc w:val="left"/>
      <w:pPr>
        <w:ind w:left="1303" w:hanging="163"/>
      </w:pPr>
    </w:lvl>
    <w:lvl w:ilvl="2">
      <w:numFmt w:val="bullet"/>
      <w:lvlText w:val="•"/>
      <w:lvlJc w:val="left"/>
      <w:pPr>
        <w:ind w:left="1946" w:hanging="163"/>
      </w:pPr>
    </w:lvl>
    <w:lvl w:ilvl="3">
      <w:numFmt w:val="bullet"/>
      <w:lvlText w:val="•"/>
      <w:lvlJc w:val="left"/>
      <w:pPr>
        <w:ind w:left="2589" w:hanging="163"/>
      </w:pPr>
    </w:lvl>
    <w:lvl w:ilvl="4">
      <w:numFmt w:val="bullet"/>
      <w:lvlText w:val="•"/>
      <w:lvlJc w:val="left"/>
      <w:pPr>
        <w:ind w:left="3232" w:hanging="163"/>
      </w:pPr>
    </w:lvl>
    <w:lvl w:ilvl="5">
      <w:numFmt w:val="bullet"/>
      <w:lvlText w:val="•"/>
      <w:lvlJc w:val="left"/>
      <w:pPr>
        <w:ind w:left="3875" w:hanging="163"/>
      </w:pPr>
    </w:lvl>
    <w:lvl w:ilvl="6">
      <w:numFmt w:val="bullet"/>
      <w:lvlText w:val="•"/>
      <w:lvlJc w:val="left"/>
      <w:pPr>
        <w:ind w:left="4518" w:hanging="163"/>
      </w:pPr>
    </w:lvl>
    <w:lvl w:ilvl="7">
      <w:numFmt w:val="bullet"/>
      <w:lvlText w:val="•"/>
      <w:lvlJc w:val="left"/>
      <w:pPr>
        <w:ind w:left="5161" w:hanging="163"/>
      </w:pPr>
    </w:lvl>
    <w:lvl w:ilvl="8">
      <w:numFmt w:val="bullet"/>
      <w:lvlText w:val="•"/>
      <w:lvlJc w:val="left"/>
      <w:pPr>
        <w:ind w:left="5804" w:hanging="16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43"/>
    <w:rsid w:val="00830243"/>
    <w:rsid w:val="00F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F4B554-00D0-4EF1-BEE6-5188E6C0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34"/>
      <w:ind w:left="259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eorgia" w:hAnsi="Georgia" w:cs="Georgi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cio.illinois.edu/policies/copyright/cc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rinting@illinois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rinting@illinois.ed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creativeservices@illino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eativeservices@illinois.edu" TargetMode="External"/><Relationship Id="rId14" Type="http://schemas.openxmlformats.org/officeDocument/2006/relationships/hyperlink" Target="http://www.cio.illinois.edu/policies/copyright/c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2019-06-23T17:50:00Z</dcterms:created>
  <dcterms:modified xsi:type="dcterms:W3CDTF">2019-06-23T17:50:00Z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2013</vt:lpwstr>
  </property>
</Properties>
</file>