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E6" w:rsidRDefault="00EE75E6"/>
    <w:p w:rsidR="00EE75E6" w:rsidRDefault="00EE75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B4DF6" wp14:editId="295AAEE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8696325" cy="6381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638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5E6" w:rsidRPr="00E95184" w:rsidRDefault="00EE75E6" w:rsidP="00EE75E6">
                            <w:pPr>
                              <w:jc w:val="center"/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This template and 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design 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is copyrights of Wordlayouts.com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.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Publishing it on any online website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, without permission,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is strictly prohibited. Violation of copyrights will be replied by DMCA notice without any warning.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2B4D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pt;width:684.75pt;height:502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" filled="f" stroked="f" strokeweight=".5pt">
                <v:textbox>
                  <w:txbxContent>
                    <w:p w:rsidR="00EE75E6" w:rsidRPr="00E95184" w:rsidRDefault="00EE75E6" w:rsidP="00EE75E6">
                      <w:pPr>
                        <w:jc w:val="center"/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</w:pP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This template and 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design 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is copyright</w:t>
                      </w:r>
                      <w:bookmarkStart w:id="1" w:name="_GoBack"/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s of Wordlayouts.com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.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Publishing it on any online website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, without permission,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is strictly prohibited. Violation of copyrights will be replied by DMCA notice without any warning.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C17086" w:rsidRDefault="00663A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969F3" wp14:editId="58C26D9C">
                <wp:simplePos x="0" y="0"/>
                <wp:positionH relativeFrom="margin">
                  <wp:align>center</wp:align>
                </wp:positionH>
                <wp:positionV relativeFrom="paragraph">
                  <wp:posOffset>1477320</wp:posOffset>
                </wp:positionV>
                <wp:extent cx="6729878" cy="19457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878" cy="1945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66AD" w:rsidRPr="00663A63" w:rsidRDefault="001166AD" w:rsidP="001166AD">
                            <w:pPr>
                              <w:spacing w:after="0" w:line="240" w:lineRule="auto"/>
                              <w:jc w:val="center"/>
                              <w:rPr>
                                <w:rFonts w:ascii="Amatic SC" w:hAnsi="Amatic SC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663A63">
                              <w:rPr>
                                <w:rFonts w:ascii="Amatic SC" w:hAnsi="Amatic SC"/>
                                <w:color w:val="FFFFFF" w:themeColor="background1"/>
                                <w:sz w:val="144"/>
                                <w:szCs w:val="144"/>
                              </w:rPr>
                              <w:t>HALLOWEEN</w:t>
                            </w:r>
                          </w:p>
                          <w:p w:rsidR="001166AD" w:rsidRPr="00663A63" w:rsidRDefault="001166AD" w:rsidP="001166AD">
                            <w:pPr>
                              <w:spacing w:after="0" w:line="240" w:lineRule="auto"/>
                              <w:jc w:val="center"/>
                              <w:rPr>
                                <w:rFonts w:ascii="Amatic SC" w:hAnsi="Amatic S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63A63">
                              <w:rPr>
                                <w:rFonts w:ascii="Amatic SC" w:hAnsi="Amatic SC"/>
                                <w:color w:val="FFFFFF" w:themeColor="background1"/>
                                <w:sz w:val="72"/>
                                <w:szCs w:val="72"/>
                              </w:rPr>
                              <w:t>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96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16.3pt;width:529.9pt;height:15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" filled="f" stroked="f" strokeweight=".5pt">
                <v:textbox>
                  <w:txbxContent>
                    <w:p w:rsidR="001166AD" w:rsidRPr="00663A63" w:rsidRDefault="001166AD" w:rsidP="001166AD">
                      <w:pPr>
                        <w:spacing w:after="0" w:line="240" w:lineRule="auto"/>
                        <w:jc w:val="center"/>
                        <w:rPr>
                          <w:rFonts w:ascii="Amatic SC" w:hAnsi="Amatic SC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663A63">
                        <w:rPr>
                          <w:rFonts w:ascii="Amatic SC" w:hAnsi="Amatic SC"/>
                          <w:color w:val="FFFFFF" w:themeColor="background1"/>
                          <w:sz w:val="144"/>
                          <w:szCs w:val="144"/>
                        </w:rPr>
                        <w:t>HALLOWEEN</w:t>
                      </w:r>
                    </w:p>
                    <w:p w:rsidR="001166AD" w:rsidRPr="00663A63" w:rsidRDefault="001166AD" w:rsidP="001166AD">
                      <w:pPr>
                        <w:spacing w:after="0" w:line="240" w:lineRule="auto"/>
                        <w:jc w:val="center"/>
                        <w:rPr>
                          <w:rFonts w:ascii="Amatic SC" w:hAnsi="Amatic SC"/>
                          <w:color w:val="FFFFFF" w:themeColor="background1"/>
                          <w:sz w:val="72"/>
                          <w:szCs w:val="72"/>
                        </w:rPr>
                      </w:pPr>
                      <w:r w:rsidRPr="00663A63">
                        <w:rPr>
                          <w:rFonts w:ascii="Amatic SC" w:hAnsi="Amatic SC"/>
                          <w:color w:val="FFFFFF" w:themeColor="background1"/>
                          <w:sz w:val="72"/>
                          <w:szCs w:val="72"/>
                        </w:rPr>
                        <w:t>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62E8A" wp14:editId="22141F54">
                <wp:simplePos x="0" y="0"/>
                <wp:positionH relativeFrom="margin">
                  <wp:align>center</wp:align>
                </wp:positionH>
                <wp:positionV relativeFrom="paragraph">
                  <wp:posOffset>3603861</wp:posOffset>
                </wp:positionV>
                <wp:extent cx="39243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A63" w:rsidRPr="00663A63" w:rsidRDefault="001166AD" w:rsidP="00663A63">
                            <w:pPr>
                              <w:spacing w:line="720" w:lineRule="auto"/>
                              <w:rPr>
                                <w:rFonts w:ascii="Snap ITC" w:hAnsi="Snap IT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A63">
                              <w:rPr>
                                <w:rFonts w:ascii="Snap ITC" w:hAnsi="Snap ITC"/>
                                <w:color w:val="FFFFFF" w:themeColor="background1"/>
                                <w:sz w:val="24"/>
                                <w:szCs w:val="24"/>
                              </w:rPr>
                              <w:t>Presented to:</w:t>
                            </w:r>
                            <w:r w:rsidR="00663A63">
                              <w:rPr>
                                <w:rFonts w:ascii="Snap ITC" w:hAnsi="Snap ITC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2E8A" id="Text Box 3" o:spid="_x0000_s1028" type="#_x0000_t202" style="position:absolute;margin-left:0;margin-top:283.75pt;width:309pt;height:1in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" filled="f" stroked="f" strokeweight=".5pt">
                <v:textbox>
                  <w:txbxContent>
                    <w:p w:rsidR="00663A63" w:rsidRPr="00663A63" w:rsidRDefault="001166AD" w:rsidP="00663A63">
                      <w:pPr>
                        <w:spacing w:line="720" w:lineRule="auto"/>
                        <w:rPr>
                          <w:rFonts w:ascii="Snap ITC" w:hAnsi="Snap IT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A63">
                        <w:rPr>
                          <w:rFonts w:ascii="Snap ITC" w:hAnsi="Snap ITC"/>
                          <w:color w:val="FFFFFF" w:themeColor="background1"/>
                          <w:sz w:val="24"/>
                          <w:szCs w:val="24"/>
                        </w:rPr>
                        <w:t>Presented to:</w:t>
                      </w:r>
                      <w:r w:rsidR="00663A63">
                        <w:rPr>
                          <w:rFonts w:ascii="Snap ITC" w:hAnsi="Snap ITC"/>
                          <w:color w:val="FFFFFF" w:themeColor="background1"/>
                          <w:sz w:val="24"/>
                          <w:szCs w:val="24"/>
                        </w:rPr>
                        <w:br/>
                        <w:t>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FA8D5A" wp14:editId="460D72FD">
            <wp:extent cx="9144000" cy="609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vid-menidrey-MYRG0ptGh50-unsplas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086" w:rsidSect="001166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Times New Roman"/>
    <w:charset w:val="00"/>
    <w:family w:val="auto"/>
    <w:pitch w:val="variable"/>
    <w:sig w:usb0="00000001" w:usb1="00000041" w:usb2="00000000" w:usb3="00000000" w:csb0="00000111" w:csb1="00000000"/>
  </w:font>
  <w:font w:name="Amatic SC">
    <w:charset w:val="00"/>
    <w:family w:val="auto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1166AD"/>
    <w:rsid w:val="00663A63"/>
    <w:rsid w:val="009324FA"/>
    <w:rsid w:val="00C54BB5"/>
    <w:rsid w:val="00EE75E6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FF01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hp</cp:lastModifiedBy>
  <cp:revision>4</cp:revision>
  <dcterms:created xsi:type="dcterms:W3CDTF">2017-02-08T19:27:00Z</dcterms:created>
  <dcterms:modified xsi:type="dcterms:W3CDTF">2021-09-20T05:00:00Z</dcterms:modified>
</cp:coreProperties>
</file>