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4B" w:rsidRDefault="003A3E4B" w:rsidP="003A3E4B">
      <w:pPr>
        <w:spacing w:before="100" w:beforeAutospacing="1" w:after="100" w:afterAutospacing="1" w:line="240" w:lineRule="auto"/>
        <w:jc w:val="both"/>
        <w:outlineLvl w:val="1"/>
        <w:rPr>
          <w:rFonts w:ascii="Helvetica" w:eastAsia="Times New Roman" w:hAnsi="Helvetica" w:cs="Helvetica"/>
          <w:b/>
          <w:bCs/>
          <w:color w:val="3D434B"/>
          <w:sz w:val="36"/>
          <w:szCs w:val="36"/>
        </w:rPr>
      </w:pPr>
      <w:r w:rsidRPr="003A3E4B">
        <w:rPr>
          <w:rFonts w:ascii="Helvetica" w:eastAsia="Times New Roman" w:hAnsi="Helvetica" w:cs="Helvetica"/>
          <w:b/>
          <w:bCs/>
          <w:color w:val="3D434B"/>
          <w:sz w:val="36"/>
          <w:szCs w:val="36"/>
        </w:rPr>
        <w:t>Sample Con</w:t>
      </w:r>
      <w:r>
        <w:rPr>
          <w:rFonts w:ascii="Helvetica" w:eastAsia="Times New Roman" w:hAnsi="Helvetica" w:cs="Helvetica"/>
          <w:b/>
          <w:bCs/>
          <w:color w:val="3D434B"/>
          <w:sz w:val="36"/>
          <w:szCs w:val="36"/>
        </w:rPr>
        <w:t>fidentiality Agreement Template</w:t>
      </w:r>
    </w:p>
    <w:p w:rsidR="003A3E4B" w:rsidRPr="003A3E4B" w:rsidRDefault="003A3E4B" w:rsidP="003A3E4B">
      <w:pPr>
        <w:spacing w:before="100" w:beforeAutospacing="1" w:after="100" w:afterAutospacing="1" w:line="240" w:lineRule="auto"/>
        <w:jc w:val="both"/>
        <w:outlineLvl w:val="1"/>
        <w:rPr>
          <w:rFonts w:ascii="Helvetica" w:eastAsia="Times New Roman" w:hAnsi="Helvetica" w:cs="Helvetica"/>
          <w:b/>
          <w:bCs/>
          <w:color w:val="3D434B"/>
          <w:sz w:val="36"/>
          <w:szCs w:val="36"/>
        </w:rPr>
      </w:pP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b/>
          <w:bCs/>
          <w:color w:val="404040"/>
          <w:sz w:val="27"/>
          <w:szCs w:val="27"/>
        </w:rPr>
        <w:t>[Company Name]</w:t>
      </w:r>
      <w:bookmarkStart w:id="0" w:name="_GoBack"/>
      <w:bookmarkEnd w:id="0"/>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THIS AGREEMENT dated __________________, 20___, by and between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 </w:t>
      </w:r>
      <w:r w:rsidRPr="003A3E4B">
        <w:rPr>
          <w:rFonts w:ascii="Helvetica" w:eastAsia="Times New Roman" w:hAnsi="Helvetica" w:cs="Helvetica"/>
          <w:b/>
          <w:bCs/>
          <w:color w:val="404040"/>
          <w:sz w:val="27"/>
          <w:szCs w:val="27"/>
        </w:rPr>
        <w:t>[your state]</w:t>
      </w:r>
      <w:r w:rsidRPr="003A3E4B">
        <w:rPr>
          <w:rFonts w:ascii="Helvetica" w:eastAsia="Times New Roman" w:hAnsi="Helvetica" w:cs="Helvetica"/>
          <w:color w:val="404040"/>
          <w:sz w:val="27"/>
          <w:szCs w:val="27"/>
        </w:rPr>
        <w:t> Corporation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and ___________</w:t>
      </w:r>
      <w:proofErr w:type="gramStart"/>
      <w:r w:rsidRPr="003A3E4B">
        <w:rPr>
          <w:rFonts w:ascii="Helvetica" w:eastAsia="Times New Roman" w:hAnsi="Helvetica" w:cs="Helvetica"/>
          <w:color w:val="404040"/>
          <w:sz w:val="27"/>
          <w:szCs w:val="27"/>
        </w:rPr>
        <w:t>_(</w:t>
      </w:r>
      <w:proofErr w:type="gramEnd"/>
      <w:r w:rsidRPr="003A3E4B">
        <w:rPr>
          <w:rFonts w:ascii="Helvetica" w:eastAsia="Times New Roman" w:hAnsi="Helvetica" w:cs="Helvetica"/>
          <w:color w:val="404040"/>
          <w:sz w:val="27"/>
          <w:szCs w:val="27"/>
        </w:rPr>
        <w:t>“Recipient”).</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WHEREAS,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and Recipient, for their mutual benefit and pursuant to a working relationship which has been or may be established, anticipate that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may disclose or deliver to a working relationship which has been or may be established, anticipate that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in any jurisdiction, and any amendments or supplements thereto (collectively, “Proprietary Information”); and WHEREAS,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desires to assure that the confidentiality of any Proprietary Information is maintained; NOW, THEREFORE, in consideration of the foregoing premises, and the mutual covenants contained herein,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and Recipient hereby agree as follows:</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1. For a period of sixty (60) months from the date hereof, Recipient shall hold in trust and confidence, and not disclose to others or use for Recipient's own benefit or for the benefit of another, any Proprietary Information which is disclosed to Recipient by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at any time between the date hereof and twelve (12) months thereafter. Recipient shall disclose Proprietary Information received under this Agreement to person within its organization only if such persons (</w:t>
      </w:r>
      <w:proofErr w:type="spellStart"/>
      <w:r w:rsidRPr="003A3E4B">
        <w:rPr>
          <w:rFonts w:ascii="Helvetica" w:eastAsia="Times New Roman" w:hAnsi="Helvetica" w:cs="Helvetica"/>
          <w:color w:val="404040"/>
          <w:sz w:val="27"/>
          <w:szCs w:val="27"/>
        </w:rPr>
        <w:t>i</w:t>
      </w:r>
      <w:proofErr w:type="spellEnd"/>
      <w:r w:rsidRPr="003A3E4B">
        <w:rPr>
          <w:rFonts w:ascii="Helvetica" w:eastAsia="Times New Roman" w:hAnsi="Helvetica" w:cs="Helvetica"/>
          <w:color w:val="404040"/>
          <w:sz w:val="27"/>
          <w:szCs w:val="27"/>
        </w:rPr>
        <w:t>)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lastRenderedPageBreak/>
        <w:t>2. The undertakings and obligations of Recipient under this Agreement shall not apply to any Proprietary Information which:</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 xml:space="preserve">(a) </w:t>
      </w:r>
      <w:proofErr w:type="gramStart"/>
      <w:r w:rsidRPr="003A3E4B">
        <w:rPr>
          <w:rFonts w:ascii="Helvetica" w:eastAsia="Times New Roman" w:hAnsi="Helvetica" w:cs="Helvetica"/>
          <w:color w:val="404040"/>
          <w:sz w:val="27"/>
          <w:szCs w:val="27"/>
        </w:rPr>
        <w:t>is</w:t>
      </w:r>
      <w:proofErr w:type="gramEnd"/>
      <w:r w:rsidRPr="003A3E4B">
        <w:rPr>
          <w:rFonts w:ascii="Helvetica" w:eastAsia="Times New Roman" w:hAnsi="Helvetica" w:cs="Helvetica"/>
          <w:color w:val="404040"/>
          <w:sz w:val="27"/>
          <w:szCs w:val="27"/>
        </w:rPr>
        <w:t xml:space="preserve"> described in an issued patent anywhere in the world, is disclosed in a printed publication available to the public, or is otherwise in the public domain through no action or fault of Recipient;</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 xml:space="preserve">(b) </w:t>
      </w:r>
      <w:proofErr w:type="gramStart"/>
      <w:r w:rsidRPr="003A3E4B">
        <w:rPr>
          <w:rFonts w:ascii="Helvetica" w:eastAsia="Times New Roman" w:hAnsi="Helvetica" w:cs="Helvetica"/>
          <w:color w:val="404040"/>
          <w:sz w:val="27"/>
          <w:szCs w:val="27"/>
        </w:rPr>
        <w:t>is</w:t>
      </w:r>
      <w:proofErr w:type="gramEnd"/>
      <w:r w:rsidRPr="003A3E4B">
        <w:rPr>
          <w:rFonts w:ascii="Helvetica" w:eastAsia="Times New Roman" w:hAnsi="Helvetica" w:cs="Helvetica"/>
          <w:color w:val="404040"/>
          <w:sz w:val="27"/>
          <w:szCs w:val="27"/>
        </w:rPr>
        <w:t xml:space="preserve"> generally disclosed to third parties by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without restriction on such third parties, or is approved for release by written authorization of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(c) if not designated “confidential” at the time of first disclosure hereunder, or is not later designated in writing by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within thirty (30) days from disclosure to Recipient to be of a secret, confidential or proprietary nature; or</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(d) is shown to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by Recipient, within ten (10) days from disclosure, by underlying documentation to have been known by Recipient before receipt from v and/or to have been developed by Recipient completely independent of any disclosure by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3. Title to all property received by Recipient from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including all Proprietary Information, shall remain at all times the sole property of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and this Agreement shall not be construed to grant to Recipient any patents, licenses or similar rights to such property and Proprietary Information disclosed to Recipient hereunder.</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4. Recipient shall, upon request of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return to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all documents, drawings and other tangible materials, including all Proprietary Information and all manifestation thereof, delivered to Recipient, and all copies and reproductions thereof.</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5. The parties further agree to the following terms and conditions:</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proofErr w:type="spellStart"/>
      <w:r w:rsidRPr="003A3E4B">
        <w:rPr>
          <w:rFonts w:ascii="Helvetica" w:eastAsia="Times New Roman" w:hAnsi="Helvetica" w:cs="Helvetica"/>
          <w:color w:val="404040"/>
          <w:sz w:val="27"/>
          <w:szCs w:val="27"/>
        </w:rPr>
        <w:t>i</w:t>
      </w:r>
      <w:proofErr w:type="spellEnd"/>
      <w:r w:rsidRPr="003A3E4B">
        <w:rPr>
          <w:rFonts w:ascii="Helvetica" w:eastAsia="Times New Roman" w:hAnsi="Helvetica" w:cs="Helvetica"/>
          <w:color w:val="404040"/>
          <w:sz w:val="27"/>
          <w:szCs w:val="27"/>
        </w:rPr>
        <w:t>. Any breach by Recipient of any of Recipient's obligations under this Agreement will result in irreparable inquiry to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for which damages and other legal remedies will be inadequate. In seeking enforcement of any of these obligations,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will be entitled (in addition to other remedies) to preliminary and permanent injunctive and other equitable relief to prevent, discontinue and/or restrain the breach of this Agreement.</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 xml:space="preserve">ii. If any provision of this Agreement is invalid or unenforceable, then such provision shall be construed and limited to the extent necessary, or severed if </w:t>
      </w:r>
      <w:r w:rsidRPr="003A3E4B">
        <w:rPr>
          <w:rFonts w:ascii="Helvetica" w:eastAsia="Times New Roman" w:hAnsi="Helvetica" w:cs="Helvetica"/>
          <w:color w:val="404040"/>
          <w:sz w:val="27"/>
          <w:szCs w:val="27"/>
        </w:rPr>
        <w:lastRenderedPageBreak/>
        <w:t>necessary, in order to eliminate such invalidity or unenforceability, and the other provisions of this Agreement shall not be affected thereby.</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iii. 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similar law in effect in the State of </w:t>
      </w:r>
      <w:r w:rsidRPr="003A3E4B">
        <w:rPr>
          <w:rFonts w:ascii="Helvetica" w:eastAsia="Times New Roman" w:hAnsi="Helvetica" w:cs="Helvetica"/>
          <w:b/>
          <w:bCs/>
          <w:color w:val="404040"/>
          <w:sz w:val="27"/>
          <w:szCs w:val="27"/>
        </w:rPr>
        <w:t>[your state]</w:t>
      </w:r>
      <w:r w:rsidRPr="003A3E4B">
        <w:rPr>
          <w:rFonts w:ascii="Helvetica" w:eastAsia="Times New Roman" w:hAnsi="Helvetica" w:cs="Helvetica"/>
          <w:color w:val="404040"/>
          <w:sz w:val="27"/>
          <w:szCs w:val="27"/>
        </w:rPr>
        <w:t>.</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v. This Agreement shall be binding upon and will inure to the benefit of the parties hereto and their respective successors and assigns.</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vi. This Agreement is governed by and will be construed in accordance with the laws of the State of (your state), and the courts of (your state) shall be the exclusive forum.</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vii. This Agreement is in addition to any prior written agreement between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w:t>
      </w:r>
      <w:r w:rsidRPr="003A3E4B">
        <w:rPr>
          <w:rFonts w:ascii="Helvetica" w:eastAsia="Times New Roman" w:hAnsi="Helvetica" w:cs="Helvetica"/>
          <w:b/>
          <w:bCs/>
          <w:color w:val="404040"/>
          <w:sz w:val="27"/>
          <w:szCs w:val="27"/>
        </w:rPr>
        <w:t>[Company Name]</w:t>
      </w:r>
      <w:r w:rsidRPr="003A3E4B">
        <w:rPr>
          <w:rFonts w:ascii="Helvetica" w:eastAsia="Times New Roman" w:hAnsi="Helvetica" w:cs="Helvetica"/>
          <w:color w:val="404040"/>
          <w:sz w:val="27"/>
          <w:szCs w:val="27"/>
        </w:rPr>
        <w:t> and Recipient.</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IN WITNESS WHEREOF, the parties have executed this Agreement as of the date first above written. </w:t>
      </w:r>
      <w:r w:rsidRPr="003A3E4B">
        <w:rPr>
          <w:rFonts w:ascii="Helvetica" w:eastAsia="Times New Roman" w:hAnsi="Helvetica" w:cs="Helvetica"/>
          <w:b/>
          <w:bCs/>
          <w:color w:val="404040"/>
          <w:sz w:val="27"/>
          <w:szCs w:val="27"/>
        </w:rPr>
        <w:t>[Company Name]</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By: ______________________</w: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Signature</w:t>
      </w:r>
    </w:p>
    <w:p w:rsidR="003A3E4B" w:rsidRPr="003A3E4B" w:rsidRDefault="003A3E4B" w:rsidP="003A3E4B">
      <w:pPr>
        <w:spacing w:after="0" w:line="240" w:lineRule="auto"/>
        <w:jc w:val="both"/>
        <w:rPr>
          <w:rFonts w:ascii="Times New Roman" w:eastAsia="Times New Roman" w:hAnsi="Times New Roman" w:cs="Times New Roman"/>
          <w:sz w:val="24"/>
          <w:szCs w:val="24"/>
        </w:rPr>
      </w:pPr>
      <w:r w:rsidRPr="003A3E4B">
        <w:rPr>
          <w:rFonts w:ascii="Times New Roman" w:eastAsia="Times New Roman" w:hAnsi="Times New Roman" w:cs="Times New Roman"/>
          <w:sz w:val="24"/>
          <w:szCs w:val="24"/>
        </w:rPr>
        <w:pict>
          <v:rect id="_x0000_i1025" style="width:0;height:0" o:hralign="center" o:hrstd="t" o:hrnoshade="t" o:hr="t" fillcolor="#404040" stroked="f"/>
        </w:pict>
      </w:r>
    </w:p>
    <w:p w:rsidR="003A3E4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t>Printed Name</w:t>
      </w:r>
    </w:p>
    <w:p w:rsidR="003A3E4B" w:rsidRPr="003A3E4B" w:rsidRDefault="003A3E4B" w:rsidP="003A3E4B">
      <w:pPr>
        <w:spacing w:after="0" w:line="240" w:lineRule="auto"/>
        <w:jc w:val="both"/>
        <w:rPr>
          <w:rFonts w:ascii="Times New Roman" w:eastAsia="Times New Roman" w:hAnsi="Times New Roman" w:cs="Times New Roman"/>
          <w:sz w:val="24"/>
          <w:szCs w:val="24"/>
        </w:rPr>
      </w:pPr>
      <w:r w:rsidRPr="003A3E4B">
        <w:rPr>
          <w:rFonts w:ascii="Times New Roman" w:eastAsia="Times New Roman" w:hAnsi="Times New Roman" w:cs="Times New Roman"/>
          <w:sz w:val="24"/>
          <w:szCs w:val="24"/>
        </w:rPr>
        <w:pict>
          <v:rect id="_x0000_i1026" style="width:0;height:0" o:hralign="center" o:hrstd="t" o:hrnoshade="t" o:hr="t" fillcolor="#404040" stroked="f"/>
        </w:pict>
      </w:r>
    </w:p>
    <w:p w:rsidR="00D836AB" w:rsidRPr="003A3E4B" w:rsidRDefault="003A3E4B" w:rsidP="003A3E4B">
      <w:pPr>
        <w:spacing w:before="100" w:beforeAutospacing="1" w:after="100" w:afterAutospacing="1" w:line="240" w:lineRule="auto"/>
        <w:jc w:val="both"/>
        <w:rPr>
          <w:rFonts w:ascii="Helvetica" w:eastAsia="Times New Roman" w:hAnsi="Helvetica" w:cs="Helvetica"/>
          <w:color w:val="404040"/>
          <w:sz w:val="27"/>
          <w:szCs w:val="27"/>
        </w:rPr>
      </w:pPr>
      <w:r w:rsidRPr="003A3E4B">
        <w:rPr>
          <w:rFonts w:ascii="Helvetica" w:eastAsia="Times New Roman" w:hAnsi="Helvetica" w:cs="Helvetica"/>
          <w:color w:val="404040"/>
          <w:sz w:val="27"/>
          <w:szCs w:val="27"/>
        </w:rPr>
        <w:lastRenderedPageBreak/>
        <w:t>Title</w:t>
      </w:r>
    </w:p>
    <w:sectPr w:rsidR="00D836AB" w:rsidRPr="003A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4B"/>
    <w:rsid w:val="003A3E4B"/>
    <w:rsid w:val="00D836A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66CBF-B5A6-4D03-95DB-E31E8E83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3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E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3E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2020-05-06T09:12:00Z</dcterms:created>
  <dcterms:modified xsi:type="dcterms:W3CDTF">2020-05-06T09:13:00Z</dcterms:modified>
</cp:coreProperties>
</file>