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4C" w:rsidRPr="001020AA" w:rsidRDefault="00942B93">
      <w:pPr>
        <w:rPr>
          <w:color w:val="76923C" w:themeColor="accent3" w:themeShade="BF"/>
        </w:rPr>
      </w:pPr>
      <w:r w:rsidRPr="001020AA">
        <w:rPr>
          <w:color w:val="76923C" w:themeColor="accent3" w:themeShade="BF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4.05pt;margin-top:72.2pt;width:108pt;height:90pt;z-index:251660800" filled="f" stroked="f">
            <v:textbox>
              <w:txbxContent>
                <w:sdt>
                  <w:sdtPr>
                    <w:rPr>
                      <w:rFonts w:ascii="Arial" w:hAnsi="Arial"/>
                      <w:color w:val="E36C0A" w:themeColor="accent6" w:themeShade="BF"/>
                      <w:sz w:val="20"/>
                    </w:rPr>
                    <w:id w:val="146712926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1020AA">
        <w:rPr>
          <w:color w:val="76923C" w:themeColor="accent3" w:themeShade="BF"/>
          <w:szCs w:val="20"/>
        </w:rPr>
        <w:pict>
          <v:shape id="_x0000_s1031" type="#_x0000_t202" style="position:absolute;margin-left:319.05pt;margin-top:72.2pt;width:108pt;height:90pt;z-index:251659776" filled="f" stroked="f">
            <v:textbox>
              <w:txbxContent>
                <w:sdt>
                  <w:sdtPr>
                    <w:rPr>
                      <w:rFonts w:ascii="Arial" w:hAnsi="Arial"/>
                      <w:color w:val="E36C0A" w:themeColor="accent6" w:themeShade="BF"/>
                      <w:sz w:val="20"/>
                    </w:rPr>
                    <w:id w:val="146712925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E36C0A" w:themeColor="accent6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1020AA">
        <w:rPr>
          <w:color w:val="76923C" w:themeColor="accent3" w:themeShade="BF"/>
          <w:szCs w:val="20"/>
        </w:rPr>
        <w:pict>
          <v:shape id="_x0000_s1030" type="#_x0000_t202" style="position:absolute;margin-left:184.05pt;margin-top:72.2pt;width:108pt;height:90pt;z-index:251658752" filled="f" stroked="f">
            <v:textbox>
              <w:txbxContent>
                <w:sdt>
                  <w:sdtPr>
                    <w:rPr>
                      <w:rFonts w:ascii="Arial" w:hAnsi="Arial"/>
                      <w:color w:val="76923C" w:themeColor="accent3" w:themeShade="BF"/>
                      <w:sz w:val="20"/>
                    </w:rPr>
                    <w:id w:val="146712924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1020AA">
        <w:rPr>
          <w:color w:val="76923C" w:themeColor="accent3" w:themeShade="BF"/>
          <w:szCs w:val="20"/>
        </w:rPr>
        <w:pict>
          <v:shape id="_x0000_s1029" type="#_x0000_t202" style="position:absolute;margin-left:49.05pt;margin-top:72.2pt;width:108pt;height:90pt;z-index:251657728" filled="f" stroked="f">
            <v:textbox>
              <w:txbxContent>
                <w:sdt>
                  <w:sdtPr>
                    <w:rPr>
                      <w:rFonts w:ascii="Arial" w:hAnsi="Arial"/>
                      <w:color w:val="76923C" w:themeColor="accent3" w:themeShade="BF"/>
                      <w:sz w:val="20"/>
                    </w:rPr>
                    <w:id w:val="146712923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</w:pPr>
                      <w:r w:rsidRPr="001020AA">
                        <w:rPr>
                          <w:rFonts w:ascii="Arial" w:hAnsi="Arial"/>
                          <w:color w:val="76923C" w:themeColor="accent3" w:themeShade="BF"/>
                          <w:sz w:val="20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1020AA">
        <w:rPr>
          <w:color w:val="76923C" w:themeColor="accent3" w:themeShade="BF"/>
          <w:szCs w:val="20"/>
        </w:rPr>
        <w:pict>
          <v:shape id="_x0000_s1026" type="#_x0000_t202" style="position:absolute;margin-left:112.05pt;margin-top:450.2pt;width:387pt;height:225pt;z-index:251654656" filled="f" stroked="f">
            <v:textbox>
              <w:txbxContent>
                <w:sdt>
                  <w:sdtPr>
                    <w:rPr>
                      <w:rFonts w:ascii="Arial" w:hAnsi="Arial"/>
                      <w:color w:val="FF0000"/>
                      <w:sz w:val="36"/>
                    </w:rPr>
                    <w:id w:val="146712929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BE4D17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FF0000"/>
                          <w:sz w:val="36"/>
                        </w:rPr>
                      </w:pPr>
                      <w:r w:rsidRPr="001020AA">
                        <w:rPr>
                          <w:rFonts w:ascii="Arial" w:hAnsi="Arial"/>
                          <w:color w:val="FF0000"/>
                          <w:sz w:val="36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1020AA">
        <w:rPr>
          <w:color w:val="76923C" w:themeColor="accent3" w:themeShade="BF"/>
          <w:szCs w:val="20"/>
        </w:rPr>
        <w:pict>
          <v:shape id="_x0000_s1028" type="#_x0000_t202" style="position:absolute;margin-left:337.05pt;margin-top:234.2pt;width:207pt;height:2in;z-index:251656704" filled="f" stroked="f">
            <v:textbox>
              <w:txbxContent>
                <w:sdt>
                  <w:sdtPr>
                    <w:rPr>
                      <w:rFonts w:ascii="Arial" w:hAnsi="Arial"/>
                      <w:color w:val="943634" w:themeColor="accent2" w:themeShade="BF"/>
                      <w:sz w:val="28"/>
                    </w:rPr>
                    <w:id w:val="146712928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943634" w:themeColor="accent2" w:themeShade="BF"/>
                          <w:sz w:val="28"/>
                        </w:rPr>
                      </w:pPr>
                      <w:r w:rsidRPr="001020AA">
                        <w:rPr>
                          <w:rFonts w:ascii="Arial" w:hAnsi="Arial"/>
                          <w:color w:val="943634" w:themeColor="accent2" w:themeShade="BF"/>
                          <w:sz w:val="28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Pr="001020AA">
        <w:rPr>
          <w:color w:val="76923C" w:themeColor="accent3" w:themeShade="BF"/>
          <w:szCs w:val="20"/>
        </w:rPr>
        <w:pict>
          <v:shape id="_x0000_s1027" type="#_x0000_t202" style="position:absolute;margin-left:67.05pt;margin-top:234.2pt;width:207pt;height:2in;z-index:251655680" filled="f" stroked="f">
            <v:textbox>
              <w:txbxContent>
                <w:sdt>
                  <w:sdtPr>
                    <w:rPr>
                      <w:rFonts w:ascii="Arial" w:hAnsi="Arial"/>
                      <w:color w:val="31849B" w:themeColor="accent5" w:themeShade="BF"/>
                      <w:sz w:val="28"/>
                    </w:rPr>
                    <w:id w:val="146712927"/>
                    <w:placeholder>
                      <w:docPart w:val="69BA017B9C0849CAAA01D5C00E32DEEC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D3504C" w:rsidRPr="001020AA" w:rsidRDefault="00AD1953" w:rsidP="00D3504C">
                      <w:pPr>
                        <w:jc w:val="center"/>
                        <w:rPr>
                          <w:rFonts w:ascii="Arial" w:hAnsi="Arial"/>
                          <w:color w:val="31849B" w:themeColor="accent5" w:themeShade="BF"/>
                          <w:sz w:val="28"/>
                        </w:rPr>
                      </w:pPr>
                      <w:r w:rsidRPr="001020AA">
                        <w:rPr>
                          <w:rFonts w:ascii="Arial" w:hAnsi="Arial"/>
                          <w:color w:val="31849B" w:themeColor="accent5" w:themeShade="BF"/>
                          <w:sz w:val="28"/>
                        </w:rPr>
                        <w:t>Place Text Here.</w:t>
                      </w:r>
                    </w:p>
                  </w:sdtContent>
                </w:sdt>
              </w:txbxContent>
            </v:textbox>
          </v:shape>
        </w:pict>
      </w:r>
      <w:r w:rsidR="00AD1953" w:rsidRPr="001020AA">
        <w:rPr>
          <w:noProof/>
          <w:color w:val="76923C" w:themeColor="accent3" w:themeShade="BF"/>
        </w:rPr>
        <w:drawing>
          <wp:inline distT="0" distB="0" distL="0" distR="0">
            <wp:extent cx="7762875" cy="1003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4C" w:rsidRPr="001020AA" w:rsidSect="00D3504C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020AA"/>
    <w:rsid w:val="001020AA"/>
    <w:rsid w:val="00234558"/>
    <w:rsid w:val="002D3E69"/>
    <w:rsid w:val="00942B93"/>
    <w:rsid w:val="00A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docId w15:val="{01D8D91E-7811-4FEA-8134-5B11EAC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1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decision-tree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A017B9C0849CAAA01D5C00E32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36D8-0F22-420B-B018-4E8DA3038CE4}"/>
      </w:docPartPr>
      <w:docPartBody>
        <w:p w:rsidR="00000000" w:rsidRDefault="00BC08AA">
          <w:pPr>
            <w:pStyle w:val="69BA017B9C0849CAAA01D5C00E32DEEC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AA"/>
    <w:rsid w:val="00B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BA017B9C0849CAAA01D5C00E32DEEC">
    <w:name w:val="69BA017B9C0849CAAA01D5C00E32D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095945-03A4-437E-A7BE-D7C6D9007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decision-tree-template-1.dotx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3604496</vt:i4>
      </vt:variant>
      <vt:variant>
        <vt:i4>1543</vt:i4>
      </vt:variant>
      <vt:variant>
        <vt:i4>1025</vt:i4>
      </vt:variant>
      <vt:variant>
        <vt:i4>1</vt:i4>
      </vt:variant>
      <vt:variant>
        <vt:lpwstr>EW_treechart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keywords/>
  <cp:lastModifiedBy>Ahmed Ali</cp:lastModifiedBy>
  <cp:revision>3</cp:revision>
  <cp:lastPrinted>2016-05-11T10:51:00Z</cp:lastPrinted>
  <dcterms:created xsi:type="dcterms:W3CDTF">2016-05-11T10:48:00Z</dcterms:created>
  <dcterms:modified xsi:type="dcterms:W3CDTF">2016-05-11T10:51:00Z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TC018878889991</vt:lpwstr>
  </property>
</Properties>
</file>